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C0FC0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6C1C6DC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5A0A70D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  <w:bookmarkStart w:id="7" w:name="_GoBack"/>
      <w:r>
        <w:rPr>
          <w:rFonts w:hint="default" w:ascii="Times New Roman" w:hAnsi="Times New Roman" w:eastAsia="Calibri"/>
          <w:sz w:val="24"/>
          <w:szCs w:val="24"/>
        </w:rPr>
        <w:t>МИНИСТЕРСТВО ОБРАЗОВАНИЯ И НАУКИ ХАБАРОВСКОГО КРАЯ</w:t>
      </w:r>
    </w:p>
    <w:p w14:paraId="41AB0D29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  <w:r>
        <w:rPr>
          <w:rFonts w:hint="default" w:ascii="Times New Roman" w:hAnsi="Times New Roman" w:eastAsia="Calibri"/>
          <w:sz w:val="24"/>
          <w:szCs w:val="24"/>
        </w:rPr>
        <w:t>КРАЕВОЕ ГОСУДАРСТВЕННОЕ БЮДЖЕТНОЕ</w:t>
      </w:r>
    </w:p>
    <w:p w14:paraId="653F5F2F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  <w:r>
        <w:rPr>
          <w:rFonts w:hint="default" w:ascii="Times New Roman" w:hAnsi="Times New Roman" w:eastAsia="Calibri"/>
          <w:sz w:val="24"/>
          <w:szCs w:val="24"/>
        </w:rPr>
        <w:t>ПРОФЕССИОНАЛЬНОЕ ОБРАЗОВАТЕЛЬНОЕ УЧРЕЖДЕНИЕ</w:t>
      </w:r>
    </w:p>
    <w:p w14:paraId="5B3E747E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  <w:r>
        <w:rPr>
          <w:rFonts w:hint="default" w:ascii="Times New Roman" w:hAnsi="Times New Roman" w:eastAsia="Calibri"/>
          <w:sz w:val="24"/>
          <w:szCs w:val="24"/>
        </w:rPr>
        <w:t>«ХАБАРОВСКИЙ ТЕХНИКУМ ТРАНСПОРТНЫХ ТЕХНОЛОГИЙ</w:t>
      </w:r>
    </w:p>
    <w:p w14:paraId="01645F6E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  <w:r>
        <w:rPr>
          <w:rFonts w:hint="default" w:ascii="Times New Roman" w:hAnsi="Times New Roman" w:eastAsia="Calibri"/>
          <w:sz w:val="24"/>
          <w:szCs w:val="24"/>
        </w:rPr>
        <w:t>ИМЕНИ ГЕРОЯ СОВЕТСКОГО СОЮЗА А.С. ПАНОВА»</w:t>
      </w:r>
    </w:p>
    <w:p w14:paraId="647093B5">
      <w:pPr>
        <w:spacing w:after="0" w:line="240" w:lineRule="auto"/>
        <w:jc w:val="center"/>
        <w:rPr>
          <w:rFonts w:hint="default" w:ascii="Times New Roman" w:hAnsi="Times New Roman" w:eastAsia="Calibri"/>
          <w:sz w:val="24"/>
          <w:szCs w:val="24"/>
        </w:rPr>
      </w:pPr>
    </w:p>
    <w:bookmarkEnd w:id="7"/>
    <w:p w14:paraId="15A21218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58410B9C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7782FD2E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</w:rPr>
        <w:t>РАБОЧАЯ УЧЕБНАЯ ПРОГРАММА ОБЩЕОБРАЗОВАТЕЛЬНОГО ЦИКЛА</w:t>
      </w:r>
    </w:p>
    <w:p w14:paraId="55999D49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2F3C0342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  <w:t>ООД.08 БИОЛОГИЯ</w:t>
      </w:r>
    </w:p>
    <w:p w14:paraId="511C7EDE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  <w:lang w:val="ru-RU"/>
        </w:rPr>
      </w:pPr>
    </w:p>
    <w:p w14:paraId="119287B7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для специальности</w:t>
      </w:r>
    </w:p>
    <w:p w14:paraId="5F1759A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43.02.06 Сервис на транспорте (по видам транспорта)</w:t>
      </w:r>
    </w:p>
    <w:p w14:paraId="5628171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16B6783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249DA3E6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Базовая подготовка</w:t>
      </w:r>
    </w:p>
    <w:p w14:paraId="0B249372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среднего профессионального образования</w:t>
      </w:r>
    </w:p>
    <w:p w14:paraId="2622702B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5B9C2B6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1C562709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Очная форма обучения</w:t>
      </w:r>
    </w:p>
    <w:p w14:paraId="52CB03AE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22AE793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47A2246B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606FEBE3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0A3F8E4A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7CA2008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113C0A38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7DCA36F0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1F6EC7B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6113F61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CF2A4D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0ACF62AC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472538CB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2AAAC13A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045BBD33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47EB531E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4426F5EA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788EAB87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03EFADC9">
      <w:pPr>
        <w:spacing w:after="0" w:line="240" w:lineRule="auto"/>
        <w:jc w:val="center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Хабаровск, 2025 г.</w:t>
      </w:r>
    </w:p>
    <w:p w14:paraId="336E69E9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B7E489A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5885513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Преподаватель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С.В.Литвинова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8756F4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C3B99F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Преподаватель </w:t>
            </w:r>
          </w:p>
        </w:tc>
        <w:tc>
          <w:tcPr>
            <w:tcW w:w="2876" w:type="dxa"/>
          </w:tcPr>
          <w:p w14:paraId="1DBE597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С.В.Литвинова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Г.С Санклер</w:t>
            </w:r>
          </w:p>
        </w:tc>
      </w:tr>
    </w:tbl>
    <w:p w14:paraId="4F4B23D1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10A9F4E7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6324EB94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1A6E664F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18579A80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73CEE402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630E13D1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2E1B12C4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5FABBAE0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5A2CFCC3">
      <w:pPr>
        <w:spacing w:after="0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0AE9B96F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437B7CB7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736C4474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1B8B1D64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42F3338F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070DD190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82D4845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общеобразовательной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C3A596E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общеобразовательной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2585AD0D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44C8845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71469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br w:type="page"/>
      </w:r>
    </w:p>
    <w:p w14:paraId="45221F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 ОБЩАЯ ХАРАКТЕРИСТИКА РАБОЧЕЙ ПРОГРАММЫ ОБЩЕОБРАЗОВАТЕЛЬНОЙ ДИСЦИПЛИНЫ</w:t>
      </w:r>
    </w:p>
    <w:p w14:paraId="49267821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63DB77FB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</w:p>
    <w:p w14:paraId="7596CA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профессиональной образовательной программы: </w:t>
      </w:r>
    </w:p>
    <w:p w14:paraId="34F2B6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ООД.08 Биология является обязательной частью общеобразовательного цикла  образовательной программы СПО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базе основного общего образования с реализацией среднего общего образования в пределах освоения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ФГОС по специальности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293089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6015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2328C7">
      <w:pPr>
        <w:spacing w:after="0"/>
        <w:ind w:firstLine="709"/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1.2. Цель и планируемые результаты освоения дисциплины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:</w:t>
      </w:r>
    </w:p>
    <w:p w14:paraId="0AE031E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 Цель общеобразовательной дисциплины:</w:t>
      </w:r>
    </w:p>
    <w:p w14:paraId="55E691E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 в производственны ситуациях.</w:t>
      </w:r>
    </w:p>
    <w:p w14:paraId="09782CD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25D6A2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BF4F6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2A5559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ОК и ПК.</w:t>
      </w:r>
    </w:p>
    <w:p w14:paraId="274F3A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4AE8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3F74F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Style w:val="6"/>
        <w:tblW w:w="92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6"/>
        <w:gridCol w:w="3569"/>
        <w:gridCol w:w="3333"/>
      </w:tblGrid>
      <w:tr w14:paraId="4EA3B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589" w:type="dxa"/>
          </w:tcPr>
          <w:p w14:paraId="51C0030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footnoteReference w:id="0"/>
            </w:r>
          </w:p>
          <w:p w14:paraId="4E4084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</w:tcPr>
          <w:p w14:paraId="1C2BBAC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</w:tcPr>
          <w:p w14:paraId="54A8111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14:paraId="6E222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79C972E2">
            <w:pPr>
              <w:pStyle w:val="14"/>
              <w:rPr>
                <w:lang w:val="ru-RU"/>
              </w:rPr>
            </w:pPr>
            <w:r>
              <w:rPr>
                <w:color w:val="000000"/>
                <w:lang w:val="ru-RU"/>
              </w:rPr>
              <w:t>ОК.01 Выбирать способы решения задач профессиональной деятельности применительно к различным контекстам</w:t>
            </w:r>
          </w:p>
          <w:p w14:paraId="4049338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4" w:type="dxa"/>
          </w:tcPr>
          <w:p w14:paraId="534B6DFB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0FC71426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составлять план действия; определять необходимые ресурсы;</w:t>
            </w:r>
          </w:p>
          <w:p w14:paraId="635CA0B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38F4F9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95" w:type="dxa"/>
          </w:tcPr>
          <w:p w14:paraId="5BEC76DE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99912F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207972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14:paraId="139D5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2FE0CEDF">
            <w:pPr>
              <w:pStyle w:val="14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ОК 02</w:t>
            </w:r>
          </w:p>
          <w:p w14:paraId="5E6D1E72">
            <w:pPr>
              <w:pStyle w:val="25"/>
              <w:spacing w:before="0" w:beforeAutospacing="0" w:after="0" w:afterAutospacing="0"/>
            </w:pPr>
            <w:r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1B35E8A9">
            <w:pPr>
              <w:pStyle w:val="14"/>
              <w:rPr>
                <w:color w:val="000000"/>
                <w:lang w:val="ru-RU"/>
              </w:rPr>
            </w:pPr>
          </w:p>
        </w:tc>
        <w:tc>
          <w:tcPr>
            <w:tcW w:w="3764" w:type="dxa"/>
          </w:tcPr>
          <w:p w14:paraId="7E2B6EC9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26"/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895" w:type="dxa"/>
          </w:tcPr>
          <w:p w14:paraId="63461B97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2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  <w:tr w14:paraId="1F6A3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156E7456">
            <w:pPr>
              <w:pStyle w:val="14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ОК 04</w:t>
            </w:r>
          </w:p>
          <w:p w14:paraId="4971CEF3">
            <w:pPr>
              <w:pStyle w:val="14"/>
              <w:rPr>
                <w:color w:val="000000"/>
                <w:lang w:val="ru-RU"/>
              </w:rPr>
            </w:pPr>
            <w:r>
              <w:rPr>
                <w:rStyle w:val="28"/>
                <w:color w:val="000000"/>
                <w:lang w:val="ru-RU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764" w:type="dxa"/>
          </w:tcPr>
          <w:p w14:paraId="2E1D1399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29"/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895" w:type="dxa"/>
          </w:tcPr>
          <w:p w14:paraId="2C85ADD3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30"/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деятельности.</w:t>
            </w:r>
          </w:p>
        </w:tc>
      </w:tr>
      <w:tr w14:paraId="5AEFB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48F0EC8C">
            <w:pPr>
              <w:pStyle w:val="14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ОК 07</w:t>
            </w:r>
          </w:p>
          <w:p w14:paraId="5DAF8216">
            <w:pPr>
              <w:pStyle w:val="25"/>
              <w:spacing w:before="0" w:beforeAutospacing="0" w:after="0" w:afterAutospacing="0"/>
            </w:pPr>
            <w:r>
              <w:rPr>
                <w:color w:val="00000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311E6DEB">
            <w:pPr>
              <w:pStyle w:val="14"/>
              <w:rPr>
                <w:color w:val="000000"/>
                <w:lang w:val="ru-RU"/>
              </w:rPr>
            </w:pPr>
          </w:p>
        </w:tc>
        <w:tc>
          <w:tcPr>
            <w:tcW w:w="3764" w:type="dxa"/>
          </w:tcPr>
          <w:p w14:paraId="776BA7BC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31"/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региона, эффективно организовывать деятельность в чрезвычайных ситуациях, применять основы военных знаний и оказывать доврачебную помощь. </w:t>
            </w:r>
          </w:p>
          <w:p w14:paraId="780ECF8E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области экологического воспитания :</w:t>
            </w:r>
          </w:p>
          <w:p w14:paraId="6B3D68F4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DF047E9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5" w:type="dxa"/>
          </w:tcPr>
          <w:p w14:paraId="76038571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3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экологической безопасности при ведении профессиональной деятельности; факторы влияющие на изменение климата,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региона, порядок действия в чрезвычайных ситуациях, основы военной подготовки и основы медицинских знаний.</w:t>
            </w:r>
          </w:p>
          <w:p w14:paraId="00232B0D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3753E2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99EDDA">
            <w:pPr>
              <w:spacing w:after="0" w:line="273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Сформированность умения применять полученные для объяснения биологических процессов и явлений принятия практических решений в повседневной жизни  с целью обеспечения безопасности своего здоровья и здоровья окружающих людей, соблюдения здорового образа жизни</w:t>
            </w:r>
          </w:p>
          <w:p w14:paraId="3D46A9E0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14:paraId="459B5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3A1FA1AA">
            <w:pPr>
              <w:pStyle w:val="25"/>
              <w:spacing w:before="0" w:beforeAutospacing="0" w:after="0" w:afterAutospacing="0"/>
            </w:pPr>
            <w:r>
              <w:rPr>
                <w:color w:val="000000"/>
              </w:rPr>
              <w:t xml:space="preserve">ПК 2.1 Организовывать обслуживание пассажиров, в том числе пассажиров особых и отдельных категорий (пассажиров 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t xml:space="preserve"> с детьми, пассажиров с инвалидностью, пассажиров 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t xml:space="preserve"> с животными, </w:t>
            </w:r>
            <w:r>
              <w:rPr>
                <w:color w:val="000000"/>
              </w:rPr>
              <w:br w:type="textWrapping"/>
            </w:r>
            <w:r>
              <w:rPr>
                <w:color w:val="000000"/>
              </w:rPr>
              <w:t> VIP-пассажиров), их багажа и ручной клади в аэропортах</w:t>
            </w:r>
          </w:p>
          <w:p w14:paraId="6A89D9D0">
            <w:pPr>
              <w:pStyle w:val="14"/>
              <w:rPr>
                <w:color w:val="000000"/>
                <w:lang w:val="ru-RU"/>
              </w:rPr>
            </w:pPr>
          </w:p>
        </w:tc>
        <w:tc>
          <w:tcPr>
            <w:tcW w:w="3764" w:type="dxa"/>
          </w:tcPr>
          <w:p w14:paraId="4575DF59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33"/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обслуживание особых и отдельных категорий пассажиров в пунктах отправления и прибытия транспорта; определять возможности применения льготных тарифов</w:t>
            </w:r>
          </w:p>
        </w:tc>
        <w:tc>
          <w:tcPr>
            <w:tcW w:w="3895" w:type="dxa"/>
          </w:tcPr>
          <w:p w14:paraId="56062A8E">
            <w:pPr>
              <w:spacing w:after="0" w:line="273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34"/>
                <w:rFonts w:ascii="Times New Roman" w:hAnsi="Times New Roman" w:cs="Times New Roman"/>
                <w:color w:val="000000"/>
                <w:sz w:val="24"/>
                <w:szCs w:val="24"/>
              </w:rPr>
              <w:t>порядок определения оптимальных возможностей по оказанию транспортных услуг по пассажирским перевозкам и доставке грузов и багажа; виды дополнительных услуг</w:t>
            </w:r>
          </w:p>
        </w:tc>
      </w:tr>
      <w:tr w14:paraId="65D1D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589" w:type="dxa"/>
          </w:tcPr>
          <w:p w14:paraId="74ACA4FE">
            <w:pPr>
              <w:pStyle w:val="25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ПК 2.9. Выполнять санитарно-эпидемиологические требования по отдельным видам транспорта и объектам транспортной инфраструктуры</w:t>
            </w:r>
          </w:p>
          <w:p w14:paraId="1E429425">
            <w:pPr>
              <w:pStyle w:val="2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764" w:type="dxa"/>
          </w:tcPr>
          <w:p w14:paraId="7B3A0A42">
            <w:pPr>
              <w:spacing w:after="0" w:line="273" w:lineRule="auto"/>
              <w:jc w:val="both"/>
              <w:rPr>
                <w:rStyle w:val="33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3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санитарно-эпидемиологические требования на воздушном транспорте и объектам транспортной инфраструктуры</w:t>
            </w:r>
          </w:p>
        </w:tc>
        <w:tc>
          <w:tcPr>
            <w:tcW w:w="3895" w:type="dxa"/>
          </w:tcPr>
          <w:p w14:paraId="7CA8765E">
            <w:pPr>
              <w:spacing w:after="0" w:line="273" w:lineRule="auto"/>
              <w:jc w:val="both"/>
              <w:rPr>
                <w:rStyle w:val="3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36"/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санитарно-эпидемиологические требования по воздушному  транспорту и объектам транспортной инфраструктуры</w:t>
            </w:r>
          </w:p>
        </w:tc>
      </w:tr>
    </w:tbl>
    <w:p w14:paraId="3F7E9623">
      <w:pPr>
        <w:suppressAutoHyphens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6"/>
        <w:tblpPr w:leftFromText="180" w:rightFromText="180" w:vertAnchor="text" w:horzAnchor="margin" w:tblpXSpec="center" w:tblpY="188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9"/>
        <w:gridCol w:w="4062"/>
        <w:gridCol w:w="2603"/>
      </w:tblGrid>
      <w:tr w14:paraId="37BC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18" w:type="pct"/>
            <w:vMerge w:val="restart"/>
            <w:vAlign w:val="center"/>
          </w:tcPr>
          <w:p w14:paraId="76528F9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Style w:val="10"/>
                <w:rFonts w:ascii="Times New Roman" w:hAnsi="Times New Roman"/>
                <w:sz w:val="24"/>
                <w:szCs w:val="24"/>
              </w:rPr>
              <w:footnoteReference w:id="1"/>
            </w:r>
          </w:p>
          <w:p w14:paraId="585B4349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наименование формируемой компетенции</w:t>
            </w:r>
          </w:p>
        </w:tc>
        <w:tc>
          <w:tcPr>
            <w:tcW w:w="3382" w:type="pct"/>
            <w:gridSpan w:val="2"/>
            <w:vAlign w:val="center"/>
          </w:tcPr>
          <w:p w14:paraId="4031209C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14:paraId="13E0C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18" w:type="pct"/>
            <w:vMerge w:val="continue"/>
            <w:vAlign w:val="center"/>
          </w:tcPr>
          <w:p w14:paraId="62EC8733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pct"/>
            <w:vAlign w:val="center"/>
          </w:tcPr>
          <w:p w14:paraId="270BA05F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</w:p>
        </w:tc>
        <w:tc>
          <w:tcPr>
            <w:tcW w:w="1321" w:type="pct"/>
            <w:vAlign w:val="center"/>
          </w:tcPr>
          <w:p w14:paraId="0414251F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Дисциплинарные (предметные)</w:t>
            </w:r>
          </w:p>
        </w:tc>
      </w:tr>
      <w:tr w14:paraId="5E12D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18" w:type="pct"/>
          </w:tcPr>
          <w:p w14:paraId="31B688B0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061" w:type="pct"/>
            <w:vAlign w:val="center"/>
          </w:tcPr>
          <w:p w14:paraId="42A68CB9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14:paraId="0A71654F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 овладение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1321" w:type="pct"/>
            <w:vMerge w:val="restart"/>
            <w:vAlign w:val="center"/>
          </w:tcPr>
          <w:p w14:paraId="3B4841D8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П(р)Р </w:t>
            </w:r>
            <w:r>
              <w:rPr>
                <w:rFonts w:ascii="Arial" w:hAnsi="Arial" w:cs="Arial"/>
              </w:rPr>
              <w:t xml:space="preserve"> </w:t>
            </w:r>
            <w: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1) формирование системы научных знаний о живой природе, закономерностях 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развития, исторически быстром сокращении биологического разнообразия в биосфере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результате деятельности человека, для развития современных естественнонаучных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представлений о картине мира;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2) формирование первоначальных систематизированных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биологических объектах, процессах, явлениях, закономерностях, об основных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биологических теориях, об экосистемной организации жизни, о взаимосвязи живого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неживого в биосфере, о наследственности и изменчивости; овладение понятийным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аппаратом биологии;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3) приобретение опыта использования методов биологической науки и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несложных биологических экспериментов для изучения живых организмов и человека,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проведения экологического мониторинга в окружающей среде;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4) формирование основ экологической грамотности: способности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последствия деятельности человека в природе, влияние факторов риска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человека; выбирать целевые и смысловые установки в своих действиях и поступках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отношению к живой природе, здоровью своему и окружающих, осознание 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действий по сохранению биоразнообразия и природных местообитаний видов растений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животных;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5) формирование представлений о значении биологических наук в решении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необходимости рационального природопользования защиты здоровья людей в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быстрого изменения экологического качества окружающей среды;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6) освоение приемов оказания первой помощи, рациональной организации труда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отдыха, выращивания и размножения культурных растений и домашних животных, ухода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за ними.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13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18" w:type="pct"/>
          </w:tcPr>
          <w:p w14:paraId="13490C7A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2061" w:type="pct"/>
          </w:tcPr>
          <w:p w14:paraId="74706D86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bookmarkStart w:id="0" w:name="l105"/>
            <w:bookmarkEnd w:id="0"/>
            <w:bookmarkStart w:id="1" w:name="l106"/>
            <w:bookmarkEnd w:id="1"/>
            <w:bookmarkStart w:id="2" w:name="l104"/>
            <w:bookmarkEnd w:id="2"/>
            <w:bookmarkStart w:id="3" w:name="l107"/>
            <w:bookmarkEnd w:id="3"/>
            <w:r>
              <w:rPr>
                <w:color w:val="000000"/>
              </w:rPr>
              <w:t>ЛР готовность и способность к образованию, в том числе самообразованию, на протяжении всей жизни;</w:t>
            </w:r>
          </w:p>
          <w:p w14:paraId="18269948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МР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14:paraId="1BD30C57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МР овладение 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1321" w:type="pct"/>
            <w:vMerge w:val="continue"/>
          </w:tcPr>
          <w:p w14:paraId="0A8D2D64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2E2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18" w:type="pct"/>
          </w:tcPr>
          <w:p w14:paraId="2656D7BC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061" w:type="pct"/>
          </w:tcPr>
          <w:p w14:paraId="6C9F07F5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ЛР овладение навыками сотрудничества со сверстниками, взрослыми в учебно-исследовательской, проектной деятельности;</w:t>
            </w:r>
          </w:p>
          <w:p w14:paraId="2C0138D7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ЛР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  <w:p w14:paraId="45EE6D3E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МР овладение умением продуктивно общаться и взаимодействовать в процессе совместной деятельности, учитывать позиции других участников деятельности;</w:t>
            </w:r>
          </w:p>
          <w:p w14:paraId="66E1B4E5">
            <w:pPr>
              <w:pStyle w:val="24"/>
              <w:shd w:val="clear" w:color="auto" w:fill="FFFFFF"/>
              <w:spacing w:before="0" w:beforeAutospacing="0" w:after="0" w:afterAutospacing="0" w:line="240" w:lineRule="exac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МР овладение умениями согласования процедур совместного действия;</w:t>
            </w:r>
          </w:p>
        </w:tc>
        <w:tc>
          <w:tcPr>
            <w:tcW w:w="1321" w:type="pct"/>
            <w:vMerge w:val="continue"/>
          </w:tcPr>
          <w:p w14:paraId="7BE59911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C80C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18" w:type="pct"/>
          </w:tcPr>
          <w:p w14:paraId="2F7E2F81">
            <w:pPr>
              <w:pStyle w:val="14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ОК 07</w:t>
            </w:r>
          </w:p>
          <w:p w14:paraId="16F141EE">
            <w:pPr>
              <w:pStyle w:val="25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407B07AD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61" w:type="pct"/>
          </w:tcPr>
          <w:p w14:paraId="4AE244E0">
            <w:pPr>
              <w:spacing w:after="0" w:line="273" w:lineRule="auto"/>
              <w:rPr>
                <w:rStyle w:val="43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 01. Сформированность российской гражданской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идентичности, патриотизма, уважения к своему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народу, чувства ответственности перед Родиной,гордости за свой край, свою Родину,прошлое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настоящее многонационального народа России,уважение государственных символов (герб,флаг,гимн).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 02. Гражданскую позицию как активного иответственного члена российского общества,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осознающего свои конституционные права и обязанности, уважающего закон и правопорядок,обладающего чувством собственного достоинства,осознанно принимающего традиционные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национальные и общечеловеческие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гуманистические и демократические ценности.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 10. Эстетическое отношение к миру,включая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эстетику быта, научного и технического творчества,спорта, общественных отношений.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 11. Принятие и реализация ценностей здорового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и безопасного образа жизни, потребности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физическом самосовершенствовании, занятиях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спортивно-оздоровительной деятельностью,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неприятие вредных привычек: курения,употребления алкоголя,наркотиков.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 12. Бережное, ответственное и компетентное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отношение к физическому и психологическому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здоровью,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собственному, так и других людей, умение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оказывать первую помощь.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ЛР14.Сформированность экологического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мышления, понимания влияния социально-экономических процессов на состояние природной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и социальной среды; приобретение опыта эколого-направленной деятельности.</w:t>
            </w:r>
          </w:p>
          <w:p w14:paraId="657914B9">
            <w:pPr>
              <w:spacing w:after="0" w:line="273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МР 01. Умение самостоятельно 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цели деятельности и составлять 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МР 07. Умение самостоятельно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и принимать решения, определяющие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стратегию поведения,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43"/>
                <w:rFonts w:ascii="Times New Roman" w:hAnsi="Times New Roman" w:cs="Times New Roman"/>
                <w:sz w:val="24"/>
                <w:szCs w:val="24"/>
              </w:rPr>
              <w:t>гражданских и нравственных ценностей</w:t>
            </w:r>
          </w:p>
        </w:tc>
        <w:tc>
          <w:tcPr>
            <w:tcW w:w="1321" w:type="pct"/>
            <w:vMerge w:val="continue"/>
          </w:tcPr>
          <w:p w14:paraId="711CE4C1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86F35C">
      <w:pPr>
        <w:rPr>
          <w:rFonts w:ascii="Times New Roman" w:hAnsi="Times New Roman" w:cs="Times New Roman"/>
          <w:b/>
          <w:color w:val="C00000"/>
          <w:sz w:val="24"/>
          <w:szCs w:val="24"/>
        </w:rPr>
      </w:pP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br w:type="page"/>
      </w:r>
    </w:p>
    <w:p w14:paraId="26693F2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2. СТРУКТУРА И СОДЕРЖАНИЕ ОБЩЕОБРАЗОВАТЕЛЬНОЙ ДИСЦИПЛИНЫ</w:t>
      </w:r>
    </w:p>
    <w:p w14:paraId="2EA86D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E75C3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6EACB64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5"/>
        <w:gridCol w:w="1666"/>
      </w:tblGrid>
      <w:tr w14:paraId="4280D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9A92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BE1C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1F286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F639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035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14:paraId="5C448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0F2A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1B09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065C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7D57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5890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14:paraId="583B8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910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C433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B2446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E0A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B34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14:paraId="5BAF7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EBD4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и лабораторные занятия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16EA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14:paraId="10522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5616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(зачет)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6247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3B84A51F">
      <w:pPr>
        <w:spacing w:after="120" w:line="276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br w:type="page"/>
      </w:r>
    </w:p>
    <w:p w14:paraId="6ABF660F">
      <w:pPr>
        <w:spacing w:after="120" w:line="276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sectPr>
          <w:headerReference r:id="rId5" w:type="even"/>
          <w:pgSz w:w="11906" w:h="16838"/>
          <w:pgMar w:top="1134" w:right="567" w:bottom="1134" w:left="1701" w:header="709" w:footer="709" w:gutter="0"/>
          <w:cols w:space="708" w:num="1"/>
          <w:docGrid w:linePitch="360" w:charSpace="0"/>
        </w:sectPr>
      </w:pPr>
    </w:p>
    <w:p w14:paraId="4BBB3872">
      <w:pPr>
        <w:spacing w:after="120" w:line="276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sectPr>
          <w:pgSz w:w="16838" w:h="11906" w:orient="landscape"/>
          <w:pgMar w:top="1701" w:right="1134" w:bottom="567" w:left="1134" w:header="709" w:footer="709" w:gutter="0"/>
          <w:cols w:space="708" w:num="1"/>
          <w:docGrid w:linePitch="360" w:charSpace="0"/>
        </w:sectPr>
      </w:pPr>
      <w:bookmarkStart w:id="4" w:name="_Toc156825293"/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t>2.2. Содержание дисциплины</w:t>
      </w:r>
      <w:bookmarkEnd w:id="4"/>
    </w:p>
    <w:p w14:paraId="687155F0">
      <w:pPr>
        <w:spacing w:after="120" w:line="276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</w:p>
    <w:p w14:paraId="5EFAC0F0">
      <w:pPr>
        <w:spacing w:after="120" w:line="276" w:lineRule="auto"/>
        <w:ind w:firstLine="709"/>
        <w:jc w:val="both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bookmarkStart w:id="5" w:name="_Toc152334670"/>
    </w:p>
    <w:bookmarkEnd w:id="5"/>
    <w:tbl>
      <w:tblPr>
        <w:tblStyle w:val="6"/>
        <w:tblW w:w="52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9894"/>
        <w:gridCol w:w="1776"/>
        <w:gridCol w:w="1929"/>
      </w:tblGrid>
      <w:tr w14:paraId="756F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88E7A">
            <w:pPr>
              <w:suppressAutoHyphens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ECF9D">
            <w:pPr>
              <w:suppressAutoHyphens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F86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7E1D8">
            <w:pPr>
              <w:suppressAutoHyphens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i/>
                <w:iCs/>
                <w:vertAlign w:val="superscript"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14:paraId="768AE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87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05C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9044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45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14:paraId="4523E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36D4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1. Клетка – структурно-функциональная система живого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48F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0BF9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14:paraId="543C6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E84C5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1.1 Биология как наука. Общая характеристика жизни. </w:t>
            </w:r>
          </w:p>
          <w:p w14:paraId="03F822B5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82283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F49A">
            <w:pPr>
              <w:suppressAutoHyphens/>
              <w:spacing w:line="254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478D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02</w:t>
            </w:r>
          </w:p>
        </w:tc>
      </w:tr>
      <w:tr w14:paraId="4F47A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BAB1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FC9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Теоретическое обучение </w:t>
            </w:r>
          </w:p>
        </w:tc>
        <w:tc>
          <w:tcPr>
            <w:tcW w:w="56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F0CEC">
            <w:pPr>
              <w:suppressAutoHyphens/>
              <w:spacing w:line="254" w:lineRule="auto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F803E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5F855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93A81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62129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1.Введение.</w:t>
            </w:r>
          </w:p>
          <w:p w14:paraId="2F02E183">
            <w:pPr>
              <w:spacing w:line="254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2.Уровни организации живой материи. Общая характеристика жизни, свойства живых систем. Химический состав клеток.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1A3C">
            <w:pPr>
              <w:spacing w:after="0" w:line="276" w:lineRule="auto"/>
              <w:rPr>
                <w:rFonts w:ascii="Times New Roman" w:hAnsi="Times New Roman" w:cs="Times New Roman"/>
                <w:bCs/>
                <w:i/>
                <w:iCs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539C1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18C72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60409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1.2 </w:t>
            </w:r>
          </w:p>
          <w:p w14:paraId="6DF598CB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Структурно-функциональная организация клеток </w:t>
            </w:r>
          </w:p>
          <w:p w14:paraId="01F3A78D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F6CD0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E684A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3D20C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</w:p>
          <w:p w14:paraId="43FDF73E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</w:p>
          <w:p w14:paraId="0102DA0C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</w:p>
          <w:p w14:paraId="6573ADA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</w:t>
            </w:r>
          </w:p>
          <w:p w14:paraId="21D937A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</w:t>
            </w:r>
          </w:p>
          <w:p w14:paraId="25390D7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4</w:t>
            </w:r>
          </w:p>
        </w:tc>
      </w:tr>
      <w:tr w14:paraId="5254B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C505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20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Теоретическое обучение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1F4F4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F6F3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787EA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ED8C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F3C55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1.Клеточная теория. Основные положения современной клеточной теории.</w:t>
            </w:r>
          </w:p>
          <w:p w14:paraId="0CFA7441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2.Строение и функции клетки.</w:t>
            </w:r>
            <w:r>
              <w:rPr>
                <w:rFonts w:ascii="Times New Roman" w:hAnsi="Times New Roman"/>
              </w:rPr>
              <w:t xml:space="preserve"> Эукариотическая клетка . Прокариотическая клетка. Вирусы.</w:t>
            </w:r>
          </w:p>
          <w:p w14:paraId="7F4AA040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3.«Вирусы и бактерии», «Профилактика СПИДа», «Применение антибиотиков»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2B1C1">
            <w:pPr>
              <w:spacing w:line="254" w:lineRule="auto"/>
              <w:rPr>
                <w:rFonts w:ascii="Times New Roman" w:hAnsi="Times New Roman" w:cs="Times New Roman"/>
                <w:bCs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38B8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7FE25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AEB3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E8A9A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Лабораторные занятия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805D2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414E4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220FF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FE78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9832CCC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Сравнение строения клеток растений и животных по готовым микропрепаратам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A4B66">
            <w:pPr>
              <w:spacing w:line="254" w:lineRule="auto"/>
              <w:rPr>
                <w:rFonts w:ascii="Times New Roman" w:hAnsi="Times New Roman" w:cs="Times New Roman"/>
                <w:bCs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B783A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63E09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CBE17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1.3</w:t>
            </w:r>
          </w:p>
          <w:p w14:paraId="04756980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</w:rPr>
              <w:t>Функциональные факторы наследственности</w:t>
            </w:r>
            <w:r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D119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9A42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9A55A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14D42B4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A8D0D3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0401F2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6F86C9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736AD0F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</w:t>
            </w:r>
          </w:p>
        </w:tc>
      </w:tr>
      <w:tr w14:paraId="7CEFF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F80">
            <w:pPr>
              <w:spacing w:after="0"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81F21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EEF5C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6301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3FF81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69095">
            <w:pPr>
              <w:spacing w:after="0"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655ECC">
            <w:pPr>
              <w:suppressAutoHyphens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1.Хромосомная теория . Генетический код и его свойства.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29A91">
            <w:pPr>
              <w:spacing w:line="254" w:lineRule="auto"/>
              <w:rPr>
                <w:rFonts w:ascii="Times New Roman" w:hAnsi="Times New Roman" w:cs="Times New Roman"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07A13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1A6AD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0F4AA">
            <w:pPr>
              <w:spacing w:after="0"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6FA84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Практические занятия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59535">
            <w:pPr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A0ABD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6CDD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3D101">
            <w:pPr>
              <w:spacing w:after="0" w:line="276" w:lineRule="auto"/>
              <w:rPr>
                <w:rFonts w:ascii="Times New Roman" w:hAnsi="Times New Roman" w:cs="Times New Roman"/>
                <w:b/>
                <w:color w:val="C00000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5BB00">
            <w:pPr>
              <w:suppressAutoHyphens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последовательности нуклеотидов , аминокислот в норме и в случае изменения последовательности нуклеотидов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3CC37">
            <w:pPr>
              <w:spacing w:line="254" w:lineRule="auto"/>
              <w:rPr>
                <w:rFonts w:ascii="Times New Roman" w:hAnsi="Times New Roman" w:cs="Times New Roman"/>
                <w:b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0BF5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7789D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74FE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1.4 </w:t>
            </w:r>
          </w:p>
          <w:p w14:paraId="78521B20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Обмен веществ и превращение энергии в клетке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78746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D4A9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36B9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823FC1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</w:t>
            </w:r>
          </w:p>
        </w:tc>
      </w:tr>
      <w:tr w14:paraId="3C8E6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BCB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1F378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637B5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3F0EB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22F44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18BA7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74881">
            <w:pPr>
              <w:suppressAutoHyphens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1.Реализация наследственной информации в клетке. </w:t>
            </w:r>
          </w:p>
          <w:p w14:paraId="3705579A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2.Пластический обмен. Фотосинтез. Хемосинтез.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E8782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17AE3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14:paraId="7C68E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C9C15">
            <w:pPr>
              <w:spacing w:line="254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1.5 Жизненный цикл клетки.  Митоз.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C8C86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C1A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DDF14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E7CF13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3A3E204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3891E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F472C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EA4D02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2064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6DE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3569F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E93A9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3AC23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1.Клеточный цикл и его периоды. Митоз и его биологическое значение.Мейоз .Биологическое значение мейоза.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8A36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2F1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238BF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0D664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9FB4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Молекулярный уровень организации живого.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4B36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254CC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5DB4A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921A1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/>
                <w:b/>
              </w:rPr>
              <w:t>Раздел 2 . Строение и функции организма.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BF46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C083B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8BD2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E7854">
            <w:pPr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2.1. Строение организма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B36E3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56C6C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D296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6E0B0B4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1E910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FDDB0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89523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E1E47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7D55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2ED3D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334191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73351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1.Организм – единое целое. Многообразие живых организмов.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86386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ECEE4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0A738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40853">
            <w:pPr>
              <w:spacing w:line="254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2.2 </w:t>
            </w:r>
          </w:p>
          <w:p w14:paraId="6B9001F6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Формы размножения организмов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821D9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72F7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4B37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975776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</w:tc>
      </w:tr>
      <w:tr w14:paraId="543D3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ADE49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E5A55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C311D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5154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76C92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B752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4B3AF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1.Виды размножения организмов.Образование половых клеток. Оплодотворение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E13D2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318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30DDE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8FDD4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2.3</w:t>
            </w:r>
          </w:p>
          <w:p w14:paraId="5CEE7CC4">
            <w:pPr>
              <w:spacing w:line="254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Онтогенез растений , животных и человека</w:t>
            </w:r>
          </w:p>
          <w:p w14:paraId="4435415F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9AF01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B9CD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DD2E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8AFE09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7E4825C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183CF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D2313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77C3F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66FC0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A041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5488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62AB7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1A9E3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1.Индивидуальное развитие организмов .Репродуктивное здоровье человека.</w:t>
            </w:r>
          </w:p>
          <w:p w14:paraId="726F4998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2.Онтогенез растений.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74E25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DBA15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800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22228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2.4</w:t>
            </w:r>
          </w:p>
          <w:p w14:paraId="58F520C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Закономерности наследования.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6B693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7082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0CFCF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580F38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2F0BEFF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5E78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4E345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FA7C1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38136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0D63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21C1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90C5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C40F9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1.Генетика – наука о закономерностях наследственности и изменчивости организмов. </w:t>
            </w:r>
          </w:p>
          <w:p w14:paraId="57156D98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2.Законы Г. Менделя. Взаимодействие генов.</w:t>
            </w:r>
          </w:p>
          <w:p w14:paraId="6C1A3197">
            <w:pPr>
              <w:spacing w:line="254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3.Составление простейших схем моногибридного и дигибридного скрещивания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.</w:t>
            </w:r>
          </w:p>
          <w:p w14:paraId="43ED51BC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4.Решение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генетических задач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57816">
            <w:pPr>
              <w:spacing w:line="254" w:lineRule="auto"/>
              <w:rPr>
                <w:rFonts w:ascii="Times New Roman" w:hAnsi="Times New Roman" w:cs="Times New Roman"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C8EDB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43CB4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197AA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405F2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0B6B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3B247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10DCA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24E0E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2.5 </w:t>
            </w:r>
          </w:p>
          <w:p w14:paraId="1E5963AD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Сцепленное наследование признаков.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1AF99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A72E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7A89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DFC89E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3C43D20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</w:tc>
      </w:tr>
      <w:tr w14:paraId="1202C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7164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B0F4C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6CE1F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E4A3C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031CD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D9638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794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1.Законы Т.Моргана .Сцепленное наследование генов, нарушения сцепления. </w:t>
            </w:r>
          </w:p>
          <w:p w14:paraId="5B71AC4F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Наследование признаков , сцепленных с полом.</w:t>
            </w:r>
          </w:p>
          <w:p w14:paraId="32EC40D8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078C2">
            <w:pPr>
              <w:spacing w:line="254" w:lineRule="auto"/>
              <w:rPr>
                <w:rFonts w:ascii="Times New Roman" w:hAnsi="Times New Roman" w:cs="Times New Roman"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57F9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71F9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42E5D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35C68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D0292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952C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3CE6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37527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72272C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579D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FB8B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8DBE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34D54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2.6</w:t>
            </w:r>
          </w:p>
          <w:p w14:paraId="3B3A571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Закономерности изменчивости </w:t>
            </w:r>
          </w:p>
          <w:p w14:paraId="482B3949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18700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4F0E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FAA8F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D308D1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AA11C7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71CD15A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63C3C7F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4F7B1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3EC88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06FB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6A267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10D60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245A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E2D9F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6A900AE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1.Модификационная изменчивость.           </w:t>
            </w:r>
            <w:r>
              <w:rPr>
                <w:rFonts w:ascii="Times New Roman" w:hAnsi="Times New Roman" w:cs="Times New Roman"/>
                <w:bCs/>
              </w:rPr>
              <w:t>Наследственные заболевания человека.</w:t>
            </w:r>
          </w:p>
          <w:p w14:paraId="7C8BFDD5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/>
              </w:rPr>
              <w:t xml:space="preserve"> Решение задач на определение типа мутации при передачи наследственных признаков. Составление генотипических схем скрещивания.</w:t>
            </w:r>
          </w:p>
          <w:p w14:paraId="2195C06D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03ECBE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DF20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E92E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52190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Контрольная работа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56FB9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Строение и функции организма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BE0F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51B4D4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DEF3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0CC0D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3 Теория эволюции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0BD6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EF87A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744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CDD19E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3.1 </w:t>
            </w:r>
          </w:p>
          <w:p w14:paraId="5EEF87B8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История эволюционного учения. Микроэволюция.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67836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E655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29D8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3117B7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0B9512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06B1A5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27DF296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4E4A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0591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78091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BFBF1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D080C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B6D7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5FFAC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E396E">
            <w:pPr>
              <w:spacing w:line="254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1.Развитие эволюционных идей. Значение трудов К.Линнея. Эволюционное учение Ж.Б.Ламарка. Основные положения эволюционного учения Ч.Дарвина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14:paraId="141E29E6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</w:rPr>
              <w:t>2.Микроэволюция .Популяция как форма существования вида.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A169F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2C93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9E33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A95D99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3.2 </w:t>
            </w:r>
          </w:p>
          <w:p w14:paraId="5C78A5B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Макроэволюция.</w:t>
            </w:r>
          </w:p>
          <w:p w14:paraId="1B79AC2E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Возникновение и развитие жизни на Земле.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F269F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9674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C97AA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9DFF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20EA8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9306D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3A6EF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7D08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46A8C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2DC496F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15A67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C9B4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9EC89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41E0F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FA9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0D366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190DD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4B46">
            <w:pPr>
              <w:suppressAutoHyphens/>
              <w:spacing w:line="254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1.Макроэволюция. Сохранение биоразнообразия на Земле.</w:t>
            </w:r>
          </w:p>
          <w:p w14:paraId="35C77FD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2.Анализ и оценка различных гипотез происхождения жизни и человека.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12D68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7CCB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D019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034B2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3.3.</w:t>
            </w:r>
          </w:p>
          <w:p w14:paraId="51F299DB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Происхождение человека.</w:t>
            </w:r>
          </w:p>
          <w:p w14:paraId="630556E0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Антропогенез</w:t>
            </w:r>
          </w:p>
          <w:p w14:paraId="5EE2B3ED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D8229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2A6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34EA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7ADE35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4F8608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179C94B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</w:tc>
      </w:tr>
      <w:tr w14:paraId="7B33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0F51A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7D4AB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65F18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ACD5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F888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6CDD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48281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1.Антропология –наука о человеке. Сходство и различие человека и животных.</w:t>
            </w:r>
          </w:p>
          <w:p w14:paraId="54CF8C4B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</w:rPr>
              <w:t>2.Единство происхождения человеческих рас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5F5C9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E00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A858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7254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Раздел 4. Экология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BE6F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79114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0EDC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2E8334">
            <w:pPr>
              <w:spacing w:line="25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</w:p>
          <w:p w14:paraId="036C4014">
            <w:pPr>
              <w:spacing w:line="254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E2FF1A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17F5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FAA1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50CFAA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6DF8279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6413A6A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7</w:t>
            </w:r>
          </w:p>
        </w:tc>
      </w:tr>
      <w:tr w14:paraId="15E69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77036">
            <w:pPr>
              <w:spacing w:after="0" w:line="276" w:lineRule="auto"/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89AB7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422D0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8789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AD0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A7B28">
            <w:pPr>
              <w:spacing w:after="0" w:line="276" w:lineRule="auto"/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947B">
            <w:pPr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1.Основные понятия экологии. Экологические факторы. </w:t>
            </w:r>
          </w:p>
          <w:p w14:paraId="6AF4228D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</w:rPr>
              <w:t xml:space="preserve">Экологические системы Экосистемы, их структура .Приспособленность организмов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5C55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EBF1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0680B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3C895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4.2</w:t>
            </w:r>
          </w:p>
          <w:p w14:paraId="4902CBA1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Популяция, сообщества, экосистемы.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AAE9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98FA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9ED7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807AD3F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98E1A8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0B9BD82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74C00B5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7</w:t>
            </w:r>
          </w:p>
        </w:tc>
      </w:tr>
      <w:tr w14:paraId="023C9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7D53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5A94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BBC4E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3BC5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37F4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53B00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B55C65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1.Экологическая характеристика вида и популяции.Пищевые цепи. Биоценоз и его структура .</w:t>
            </w:r>
          </w:p>
          <w:p w14:paraId="79A68706">
            <w:pPr>
              <w:spacing w:after="0"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</w:rPr>
              <w:t xml:space="preserve"> Экологическая характеристика вида и популяции. Сообщества и экосистемы. </w:t>
            </w:r>
          </w:p>
          <w:p w14:paraId="0496E672">
            <w:pPr>
              <w:spacing w:after="0"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Биоценоз и его структура. Трофические уровни.</w:t>
            </w:r>
          </w:p>
          <w:p w14:paraId="2C13613B">
            <w:pPr>
              <w:spacing w:line="254" w:lineRule="auto"/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5E8A6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B2ECC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9E3C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AF3B5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7430EF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8613EB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0911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1CE9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A5EAB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4.3</w:t>
            </w:r>
          </w:p>
          <w:p w14:paraId="473EC247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Биосфера- глобальная экологическая система.</w:t>
            </w:r>
          </w:p>
          <w:p w14:paraId="4DAFF6E2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F14D0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E722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E7FCF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C9A1E2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0F82FAD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2EDCA5BA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7</w:t>
            </w:r>
          </w:p>
        </w:tc>
      </w:tr>
      <w:tr w14:paraId="682D1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D7A3C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7322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CD524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9BC6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48E4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DC9FD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ABFFB">
            <w:pPr>
              <w:spacing w:after="0"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1.Биосфера – живая оболочка планеты. Учение Вернадского В.И. о биосфере.</w:t>
            </w:r>
          </w:p>
          <w:p w14:paraId="6BD3EE8D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</w:rPr>
              <w:t>Глобальные экологические проблемы современности.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3867E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B5F93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1BED7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AF4CB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4.4 </w:t>
            </w:r>
          </w:p>
          <w:p w14:paraId="020DF880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Влияние антропогенных факторов на биосферу.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2F76D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B01E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46AF5">
            <w:pPr>
              <w:spacing w:line="254" w:lineRule="auto"/>
            </w:pPr>
          </w:p>
          <w:p w14:paraId="1EE81EC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1</w:t>
            </w:r>
          </w:p>
          <w:p w14:paraId="49F0C594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2</w:t>
            </w:r>
          </w:p>
          <w:p w14:paraId="34D8951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4</w:t>
            </w:r>
          </w:p>
          <w:p w14:paraId="73DC2A0E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 7</w:t>
            </w:r>
          </w:p>
          <w:p w14:paraId="60465CB6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2.1</w:t>
            </w:r>
          </w:p>
          <w:p w14:paraId="065F954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2.9</w:t>
            </w:r>
          </w:p>
        </w:tc>
      </w:tr>
      <w:tr w14:paraId="7F40B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39BAF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83888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D7679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6E8E0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7E4EB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21071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DB8F5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/>
              </w:rPr>
              <w:t>1 Описание антропогенных изменений в естественных природных ландшафтах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D7D39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9D50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05BD3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CA8DD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F3AF">
            <w:pPr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занятия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F72C3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9C27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611FD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CA192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F302A">
            <w:pPr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«Отходы производства».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месте/ на этапах производства 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771BB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EECC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6B97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5CD6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4.5 </w:t>
            </w:r>
          </w:p>
          <w:p w14:paraId="658500F1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Влияние социально-экологических факторов на здоровье человека.</w:t>
            </w:r>
          </w:p>
          <w:p w14:paraId="3A81FD4F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F9EC9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B4BC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5F093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391AF97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4</w:t>
            </w:r>
          </w:p>
          <w:p w14:paraId="5AE21231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7</w:t>
            </w:r>
          </w:p>
          <w:p w14:paraId="2DE0BD37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2.1</w:t>
            </w:r>
          </w:p>
          <w:p w14:paraId="21C7B18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2.9</w:t>
            </w:r>
          </w:p>
          <w:p w14:paraId="04F2A45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E5BC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E2657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198DD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25E82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05D65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5F4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3ED85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BDAB6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1.Здоровье и его составляющие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25853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34AA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473F2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DEC6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600CD2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Лабораторные занятия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8CBA6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99251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402C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AF730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9C575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Изучение механизмов адаптации организма человека. </w:t>
            </w:r>
          </w:p>
          <w:p w14:paraId="0B08C4E4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Триггеры, снижающие работоспособность в условиях работоспособности (шум, температура, физическая нагрузка)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618D2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320C1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2C99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1C8C5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FD37C">
            <w:pPr>
              <w:spacing w:line="25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Теоретические аспекты экологии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0EC13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D7F4C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2597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E2FF8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Профессионально-ориентированное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F1FE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8040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0A76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DF24E">
            <w:pPr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Биология в жизни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56FE8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2DB65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4E53F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4CCEB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Тема 5.1 </w:t>
            </w:r>
          </w:p>
          <w:p w14:paraId="3EB64E7B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Биотехнология в жизни каждого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D88DE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891B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B67C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FF8597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58DEC59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50B0E760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2DA92DEF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ОК4</w:t>
            </w:r>
          </w:p>
        </w:tc>
      </w:tr>
      <w:tr w14:paraId="6F69E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42B7C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4FB01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E2FB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9CEA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37E97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F909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A7CF">
            <w:pPr>
              <w:suppressAutoHyphens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1.Биотехнология как наука и производство. Основные направления современной биотехнологии. Методы биотехнологии. </w:t>
            </w:r>
          </w:p>
          <w:p w14:paraId="46AE8C5C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биотехнологии. Этика биотехнологических и генетических экспериментов.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B8F4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52356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4D01D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71B4E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F325D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занятия(Профессионально-ориентированное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BE802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86D8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60467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C4E2A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F9805">
            <w:pPr>
              <w:suppressAutoHyphens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Кейсы на анализ информации о научных достижениях в области генетических технологий, клеточной инженерии, пищевых биотехнологий. </w:t>
            </w:r>
          </w:p>
          <w:p w14:paraId="7B67CDD5">
            <w:pPr>
              <w:suppressAutoHyphens/>
              <w:spacing w:line="25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кейса: представление результатов решения кейсов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0524C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2196F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14:paraId="6A38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C92EE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5.2.1.</w:t>
            </w:r>
          </w:p>
          <w:p w14:paraId="198D698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Биотехнология в промышленности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59124">
            <w:pPr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E0805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6578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1</w:t>
            </w:r>
          </w:p>
          <w:p w14:paraId="62C96462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2</w:t>
            </w:r>
          </w:p>
          <w:p w14:paraId="631CEB3A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ОК 7</w:t>
            </w:r>
          </w:p>
          <w:p w14:paraId="6778F1ED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2.1</w:t>
            </w:r>
          </w:p>
          <w:p w14:paraId="25E5F37B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ПК 2.9</w:t>
            </w:r>
          </w:p>
          <w:p w14:paraId="01BA7C1F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2CBB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20969">
            <w:pPr>
              <w:spacing w:after="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FABB4">
            <w:pPr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AF8D3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887B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7A90E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A098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3D657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1.Развитие промышленной биотехнологий и ее применение в жизни человека, поиск и анализ информации из различных источников.</w:t>
            </w:r>
          </w:p>
          <w:p w14:paraId="43328965">
            <w:pPr>
              <w:spacing w:line="254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Кейсы и анализ информации о развитии промышленной биотехнологии.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DAD9A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9B27A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51D8F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0ED53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D3EBA">
            <w:pPr>
              <w:spacing w:line="254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кейса: представление результатов решения кейсов.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C3A8A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9939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65A7E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F237A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Промежуточная аттестация в виде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0A370">
            <w:pPr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4AC84A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2BF75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  <w:tr w14:paraId="39CCF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6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9E4AC">
            <w:pPr>
              <w:spacing w:line="254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31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697EA">
            <w:pPr>
              <w:spacing w:line="254" w:lineRule="auto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EC88C">
            <w:pPr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062D8">
            <w:pPr>
              <w:spacing w:line="254" w:lineRule="auto"/>
              <w:rPr>
                <w:rFonts w:ascii="Times New Roman" w:hAnsi="Times New Roman" w:cs="Times New Roman"/>
                <w:b/>
                <w:bCs/>
                <w:i/>
                <w:color w:val="C00000"/>
              </w:rPr>
            </w:pPr>
          </w:p>
        </w:tc>
      </w:tr>
    </w:tbl>
    <w:p w14:paraId="081EE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>
          <w:type w:val="continuous"/>
          <w:pgSz w:w="16838" w:h="11906" w:orient="landscape"/>
          <w:pgMar w:top="1701" w:right="1134" w:bottom="567" w:left="1134" w:header="709" w:footer="709" w:gutter="0"/>
          <w:cols w:space="708" w:num="1"/>
          <w:docGrid w:linePitch="360" w:charSpace="0"/>
        </w:sectPr>
      </w:pPr>
    </w:p>
    <w:p w14:paraId="24BF4D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2D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sectPr>
          <w:footerReference r:id="rId6" w:type="default"/>
          <w:footerReference r:id="rId7" w:type="even"/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46884306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3. УСЛОВИЯ РЕАЛИЗАЦИИ ПРОГРАММЫ ОБЩЕОБРАЗОВАТЕЛЬНОЙ ДИСЦИПЛИНЫ</w:t>
      </w:r>
    </w:p>
    <w:p w14:paraId="74801FEF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7255FD19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67DB89DD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6C44BE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Освоение программы учебной дисциплины «Биология»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проходит в учебном кабинете, в котором есть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245783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Оборудование учебного кабинета: </w:t>
      </w:r>
      <w:r>
        <w:rPr>
          <w:rFonts w:ascii="Times New Roman" w:hAnsi="Times New Roman"/>
          <w:color w:val="000000"/>
          <w:sz w:val="28"/>
          <w:szCs w:val="28"/>
        </w:rPr>
        <w:t>В состав кабинета биологии входят лаборатории с лаборантской комнатой.</w:t>
      </w:r>
    </w:p>
    <w:p w14:paraId="4C5AC4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Помещения кабинета биологии  удовлетворяет  требованиям Санитарно-эпидемиологических правил и нормативов (СанПиН 2.4.2 № 178-02) и быть оснащены </w:t>
      </w:r>
      <w:r>
        <w:rPr>
          <w:rFonts w:ascii="Times New Roman" w:hAnsi="Times New Roman"/>
          <w:sz w:val="28"/>
          <w:szCs w:val="28"/>
        </w:rPr>
        <w:t>типовым оборудованием</w:t>
      </w:r>
      <w:r>
        <w:rPr>
          <w:rFonts w:ascii="Times New Roman" w:hAnsi="Times New Roman"/>
          <w:color w:val="000000"/>
          <w:sz w:val="28"/>
          <w:szCs w:val="28"/>
        </w:rPr>
        <w:t>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5134D1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компьютер, оснащенный программными пакетами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Excel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for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Windows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Word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for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Windows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Power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Point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; мультимедийный проектор, экран, доступ к библиотечным и сетевым источникам информации.</w:t>
      </w:r>
    </w:p>
    <w:p w14:paraId="725D17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В кабинетах имеется мультимедийное оборудование, посредством которого участники образовательного процесса могут просматривать визуальную информацию по биологии, создавать презентации, видеоматериалы и т. п.</w:t>
      </w:r>
    </w:p>
    <w:p w14:paraId="786C4B9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«Биология» входят:</w:t>
      </w:r>
    </w:p>
    <w:p w14:paraId="6D9C03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многофункциональный комплекс преподавателя;</w:t>
      </w:r>
    </w:p>
    <w:p w14:paraId="15496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наглядные пособия (комплекты учебных таблиц, плакатов, портреты выдающихся ученых в области естествознания и т. п.);</w:t>
      </w:r>
    </w:p>
    <w:p w14:paraId="3CF755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информационно-коммуникационные средства;</w:t>
      </w:r>
    </w:p>
    <w:p w14:paraId="778689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экранно-звуковые пособия;</w:t>
      </w:r>
    </w:p>
    <w:p w14:paraId="7F569D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комплект электроснабжения кабинетов;</w:t>
      </w:r>
    </w:p>
    <w:p w14:paraId="38D92D9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технические средства обучения;</w:t>
      </w:r>
    </w:p>
    <w:p w14:paraId="7EB74D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демонстрационное оборудование (общего назначения и тематические наборы);</w:t>
      </w:r>
    </w:p>
    <w:p w14:paraId="59319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</w:t>
      </w:r>
    </w:p>
    <w:p w14:paraId="5DCF67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статические, динамические, демонстрационные и раздаточные модели, включая натуральные объекты;</w:t>
      </w:r>
    </w:p>
    <w:p w14:paraId="78BF18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вспомогательное оборудование;</w:t>
      </w:r>
    </w:p>
    <w:p w14:paraId="561F0C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02EAA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библиотечный фонд.</w:t>
      </w:r>
    </w:p>
    <w:p w14:paraId="194AB0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«Биология»,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6158EB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Библиотечный фонд  дополнен физическими энциклопедиями, атласами, словарями, справочниками по биологии, научной и научнопопулярной литературой естественно-научного содержания.</w:t>
      </w:r>
    </w:p>
    <w:p w14:paraId="2B51A0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14:paraId="758358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процессе освоения программы учебной дисциплины «Биология» обучающиеся имеют возможность доступа к электронным учебным материалам по биологии, имеющимся в свободном доступе в сети Интернет (электронным книгам, практикумам, тестам, материалам ЕГЭ и др.).</w:t>
      </w:r>
    </w:p>
    <w:p w14:paraId="4AD798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F932CF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21EFB54">
      <w:pPr>
        <w:tabs>
          <w:tab w:val="left" w:pos="1134"/>
        </w:tabs>
        <w:spacing w:after="0" w:line="240" w:lineRule="auto"/>
        <w:ind w:firstLine="709"/>
        <w:outlineLvl w:val="0"/>
        <w:rPr>
          <w:rFonts w:ascii="Times New Roman" w:hAnsi="Times New Roman" w:eastAsia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36"/>
          <w:sz w:val="28"/>
          <w:szCs w:val="28"/>
          <w:lang w:eastAsia="ru-RU"/>
        </w:rPr>
        <w:t>3.2. Информационное обеспечение обучения</w:t>
      </w:r>
    </w:p>
    <w:p w14:paraId="699C8D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5FF55B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 </w:t>
      </w:r>
    </w:p>
    <w:p w14:paraId="1F88E3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14:paraId="6193C1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14:paraId="7C6CD7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Кузнецова Л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>
        <w:rPr>
          <w:rFonts w:ascii="Times New Roman" w:hAnsi="Times New Roman"/>
          <w:color w:val="000000"/>
          <w:sz w:val="28"/>
          <w:szCs w:val="28"/>
        </w:rPr>
        <w:t>. Биология (базовый уровень). 10 класс. — М., 2017.</w:t>
      </w:r>
    </w:p>
    <w:p w14:paraId="768FAD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Беляев Д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Дымшиц Г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.,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Бородин П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и др</w:t>
      </w:r>
      <w:r>
        <w:rPr>
          <w:rFonts w:ascii="Times New Roman" w:hAnsi="Times New Roman"/>
          <w:color w:val="000000"/>
          <w:sz w:val="28"/>
          <w:szCs w:val="28"/>
        </w:rPr>
        <w:t>. Биология (базовый уровень). 11 класс. — М., 2017.</w:t>
      </w:r>
    </w:p>
    <w:p w14:paraId="0111647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Захаров В.Б., Мамонтов С.Г., Сонин Н.И.</w:t>
      </w:r>
      <w:r>
        <w:rPr>
          <w:rFonts w:ascii="Times New Roman" w:hAnsi="Times New Roman" w:cs="Times New Roman"/>
          <w:sz w:val="28"/>
          <w:szCs w:val="28"/>
        </w:rPr>
        <w:t xml:space="preserve"> Общая биология. 10 кл. </w:t>
      </w:r>
      <w:r>
        <w:rPr>
          <w:rFonts w:ascii="Times New Roman" w:hAnsi="Times New Roman" w:cs="Times New Roman"/>
          <w:i/>
          <w:sz w:val="28"/>
          <w:szCs w:val="28"/>
        </w:rPr>
        <w:t>Рабочая тетрадь.</w:t>
      </w:r>
    </w:p>
    <w:p w14:paraId="13475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Беляев Д.К., Бородин П.М., Воронцов Н.Н. и др. / Под ред. Беляева Д.К., Дымшица Г.М.</w:t>
      </w:r>
      <w:r>
        <w:rPr>
          <w:rFonts w:ascii="Times New Roman" w:hAnsi="Times New Roman" w:cs="Times New Roman"/>
          <w:sz w:val="28"/>
          <w:szCs w:val="28"/>
        </w:rPr>
        <w:t xml:space="preserve"> Биология (базовый уровень) 10-11 класс</w:t>
      </w:r>
    </w:p>
    <w:p w14:paraId="3402373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Каменский А.А., Криксунов Е.А., Пасечник В.В.</w:t>
      </w:r>
      <w:r>
        <w:rPr>
          <w:rFonts w:ascii="Times New Roman" w:hAnsi="Times New Roman" w:cs="Times New Roman"/>
          <w:sz w:val="28"/>
          <w:szCs w:val="28"/>
        </w:rPr>
        <w:t xml:space="preserve"> Общая биология. 10—11 кл. –.</w:t>
      </w:r>
    </w:p>
    <w:p w14:paraId="540CF39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Пономарева И.Н., Корнилова О.А., Лощилина Е.Н. </w:t>
      </w:r>
      <w:r>
        <w:rPr>
          <w:rFonts w:ascii="Times New Roman" w:hAnsi="Times New Roman" w:cs="Times New Roman"/>
          <w:sz w:val="28"/>
          <w:szCs w:val="28"/>
        </w:rPr>
        <w:t>Общая биология. 10 кл. Учебник..</w:t>
      </w:r>
    </w:p>
    <w:p w14:paraId="0FEA9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Пономарева И.Н., Корнилова О.А., Лощилина Е.Н</w:t>
      </w:r>
      <w:r>
        <w:rPr>
          <w:rFonts w:ascii="Times New Roman" w:hAnsi="Times New Roman" w:cs="Times New Roman"/>
          <w:sz w:val="28"/>
          <w:szCs w:val="28"/>
        </w:rPr>
        <w:t xml:space="preserve">. Общая биология. 11 кл. Учебник. </w:t>
      </w:r>
    </w:p>
    <w:p w14:paraId="361C16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Чебышев Н.В.</w:t>
      </w:r>
      <w:r>
        <w:rPr>
          <w:rFonts w:ascii="Times New Roman" w:hAnsi="Times New Roman" w:cs="Times New Roman"/>
          <w:sz w:val="28"/>
          <w:szCs w:val="28"/>
        </w:rPr>
        <w:t xml:space="preserve"> Биология. Учебник для Ссузов. </w:t>
      </w:r>
    </w:p>
    <w:p w14:paraId="6E8EBD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Пуговкин А.П., Пуговкина Н.</w:t>
      </w:r>
      <w:r>
        <w:rPr>
          <w:rFonts w:ascii="Times New Roman" w:hAnsi="Times New Roman" w:cs="Times New Roman"/>
          <w:sz w:val="28"/>
          <w:szCs w:val="28"/>
        </w:rPr>
        <w:t>А. Биология (базовый уровень) 10-11 класс</w:t>
      </w:r>
    </w:p>
    <w:p w14:paraId="75019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FE96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преподавателя</w:t>
      </w:r>
    </w:p>
    <w:p w14:paraId="5CF1328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2C2D42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образования».</w:t>
      </w:r>
    </w:p>
    <w:p w14:paraId="5F5795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14:paraId="3E1F31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4DC1F43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Биология: в 2 т. / под ред. Н. В. Ярыгина. — М., 2007, 2017.</w:t>
      </w:r>
    </w:p>
    <w:p w14:paraId="24C1F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Биология. Руководство к практическим занятиям / под ред. В. В. Маркиной. — М., 2017.</w:t>
      </w:r>
    </w:p>
    <w:p w14:paraId="3F6F35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</w:p>
    <w:p w14:paraId="285A23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www. biology. asvu. ru (Вся биология. Современная биология, статьи, новости, библиотека).</w:t>
      </w:r>
    </w:p>
    <w:p w14:paraId="250544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www. window. edu. ru/ window (Единое окно доступа к образовательным ресурсам Интернета по биологии).</w:t>
      </w:r>
    </w:p>
    <w:p w14:paraId="56278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Cs/>
          <w:sz w:val="36"/>
          <w:szCs w:val="28"/>
          <w:lang w:eastAsia="ru-RU"/>
        </w:rPr>
      </w:pPr>
    </w:p>
    <w:p w14:paraId="46903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6429FCD">
      <w:pP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br w:type="page"/>
      </w:r>
    </w:p>
    <w:p w14:paraId="64F951B7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4.</w:t>
      </w:r>
      <w:r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КОНТРОЛЬ И ОЦЕНКА РЕЗУЛЬТАТОВ ОСВОЕНИЯ  </w:t>
      </w:r>
    </w:p>
    <w:p w14:paraId="4BC0B5F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14:paraId="3B10BDEF">
      <w:pPr>
        <w:spacing w:after="0" w:line="240" w:lineRule="auto"/>
        <w:contextualSpacing/>
      </w:pPr>
    </w:p>
    <w:p w14:paraId="0C535C6F">
      <w:pPr>
        <w:spacing w:after="0" w:line="240" w:lineRule="auto"/>
        <w:ind w:left="644"/>
        <w:contextualSpacing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 w14:paraId="750DC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результатов освоения общеобразовательной дисциплины раскрывается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</w:t>
      </w:r>
    </w:p>
    <w:p w14:paraId="2C0A24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9"/>
        <w:gridCol w:w="2884"/>
        <w:gridCol w:w="3336"/>
      </w:tblGrid>
      <w:tr w14:paraId="4A56C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1C2955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507" w:type="pct"/>
          </w:tcPr>
          <w:p w14:paraId="78CD306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743" w:type="pct"/>
          </w:tcPr>
          <w:p w14:paraId="72C6A93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14:paraId="40AF2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7E06170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4AAEA842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Клетка – структурно-функциональная система живого</w:t>
            </w:r>
          </w:p>
        </w:tc>
        <w:tc>
          <w:tcPr>
            <w:tcW w:w="1743" w:type="pct"/>
          </w:tcPr>
          <w:p w14:paraId="2979CCB6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14:paraId="04C07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pct"/>
          </w:tcPr>
          <w:p w14:paraId="1AB938E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02</w:t>
            </w:r>
          </w:p>
        </w:tc>
        <w:tc>
          <w:tcPr>
            <w:tcW w:w="1507" w:type="pct"/>
          </w:tcPr>
          <w:p w14:paraId="4EC933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как наука. Общая характеристика жизни.</w:t>
            </w:r>
          </w:p>
          <w:p w14:paraId="17C34B47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3A2B9E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таблицы с описанием методов микроскопирования с их достоинствами и недостатками.</w:t>
            </w:r>
          </w:p>
          <w:p w14:paraId="367B37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таблицы «Вклад ученых в развитие биологии2 </w:t>
            </w:r>
          </w:p>
          <w:p w14:paraId="301B0B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сравнительной таблицы сходства и различий живого и неживого. </w:t>
            </w:r>
          </w:p>
          <w:p w14:paraId="18941A4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10576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5" w:hRule="atLeast"/>
        </w:trPr>
        <w:tc>
          <w:tcPr>
            <w:tcW w:w="1750" w:type="pct"/>
          </w:tcPr>
          <w:p w14:paraId="67E6CD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816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A6D7A3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4F6B89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1507" w:type="pct"/>
          </w:tcPr>
          <w:p w14:paraId="181387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организация клеток</w:t>
            </w:r>
          </w:p>
          <w:p w14:paraId="40362796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789975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дискуссия по вопросам лекции </w:t>
            </w:r>
          </w:p>
          <w:p w14:paraId="324102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ментальной карты по классификации клеток и их строению на про- и эукариотических и по царствам в мини группах </w:t>
            </w:r>
          </w:p>
          <w:p w14:paraId="030481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 защита лабораторных работ:</w:t>
            </w:r>
          </w:p>
          <w:p w14:paraId="5EF565E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 по готовым микропрепаратам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75318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</w:p>
          <w:p w14:paraId="19D15FD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«Вирусы и бактерии», «Профилактика СПИДа», «Применение антибиотиков»</w:t>
            </w:r>
          </w:p>
        </w:tc>
      </w:tr>
      <w:tr w14:paraId="2EB0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04CE06D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1507" w:type="pct"/>
          </w:tcPr>
          <w:p w14:paraId="6EE80D6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Функциональные факторы наследственности</w:t>
            </w:r>
          </w:p>
        </w:tc>
        <w:tc>
          <w:tcPr>
            <w:tcW w:w="1743" w:type="pct"/>
          </w:tcPr>
          <w:p w14:paraId="575769A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4F7D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глоссария</w:t>
            </w:r>
          </w:p>
          <w:p w14:paraId="12A3BDAF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последовательности нуклеотидов , аминокислот в норме и в случае изменения последовательности нуклеотидов</w:t>
            </w:r>
          </w:p>
        </w:tc>
      </w:tr>
      <w:tr w14:paraId="2C73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47DAFDF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1507" w:type="pct"/>
          </w:tcPr>
          <w:p w14:paraId="374F065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743" w:type="pct"/>
          </w:tcPr>
          <w:p w14:paraId="6DB3F8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2C5AA4DC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Заполнение тадлицы сравнительной характеристики типов обмена веществ</w:t>
            </w:r>
          </w:p>
        </w:tc>
      </w:tr>
      <w:tr w14:paraId="244E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5E81A4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2E95E0C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46DBEFEE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Жизненный цикл клетки.  Митоз.</w:t>
            </w:r>
          </w:p>
        </w:tc>
        <w:tc>
          <w:tcPr>
            <w:tcW w:w="1743" w:type="pct"/>
          </w:tcPr>
          <w:p w14:paraId="7E9050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 по вопросам лекции</w:t>
            </w:r>
          </w:p>
          <w:p w14:paraId="016F424A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14:paraId="5FCC5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7AD5E5D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7ADFE3DA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 . Строение и функции организма.</w:t>
            </w:r>
          </w:p>
        </w:tc>
        <w:tc>
          <w:tcPr>
            <w:tcW w:w="1743" w:type="pct"/>
          </w:tcPr>
          <w:p w14:paraId="7A3509F8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«Строение и функции организма»</w:t>
            </w:r>
          </w:p>
        </w:tc>
      </w:tr>
      <w:tr w14:paraId="1CE4E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3E63E4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1943BF4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570CE5C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1743" w:type="pct"/>
          </w:tcPr>
          <w:p w14:paraId="24D7A9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8EAC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Оценивается дискуссия </w:t>
            </w:r>
          </w:p>
          <w:p w14:paraId="7C6E47E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ментальной карты тканей , органов и систем органов организмов (растения, животное, человек) с краткой характеристикой их функций .</w:t>
            </w:r>
          </w:p>
          <w:p w14:paraId="2DC9419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7EA4E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15381E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  <w:tc>
          <w:tcPr>
            <w:tcW w:w="1507" w:type="pct"/>
          </w:tcPr>
          <w:p w14:paraId="25063333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743" w:type="pct"/>
          </w:tcPr>
          <w:p w14:paraId="79E6F6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F72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1620AD4C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14:paraId="4CF6E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185930A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30ABC8B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4940C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Онтогенез растений , животных и человека</w:t>
            </w:r>
          </w:p>
          <w:p w14:paraId="55283B10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036EAE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1EE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ленты времени с характеристикой этапов онтогенеза отдельной группой животных и селовека по микрогруппам</w:t>
            </w:r>
          </w:p>
          <w:p w14:paraId="3E8C62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Тест/опрос </w:t>
            </w:r>
          </w:p>
          <w:p w14:paraId="2ABA6D11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жизненных циклов растений по отделам(моховидные, хвощевидные, папоротниковидные, голосеменные, покрытосеменные)</w:t>
            </w:r>
          </w:p>
        </w:tc>
      </w:tr>
      <w:tr w14:paraId="1B8A8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37FE8C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3B6186B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2779B708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1743" w:type="pct"/>
          </w:tcPr>
          <w:p w14:paraId="036F69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590B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глоссария </w:t>
            </w:r>
          </w:p>
          <w:p w14:paraId="102CCB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 </w:t>
            </w:r>
          </w:p>
          <w:p w14:paraId="218197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вопросам лекции</w:t>
            </w:r>
          </w:p>
          <w:p w14:paraId="03A99374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скрещивания.</w:t>
            </w:r>
          </w:p>
        </w:tc>
      </w:tr>
      <w:tr w14:paraId="5B38A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2C3FFB0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2D8E555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</w:tc>
        <w:tc>
          <w:tcPr>
            <w:tcW w:w="1507" w:type="pct"/>
          </w:tcPr>
          <w:p w14:paraId="486DF3D4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признаков.</w:t>
            </w:r>
          </w:p>
        </w:tc>
        <w:tc>
          <w:tcPr>
            <w:tcW w:w="1743" w:type="pct"/>
          </w:tcPr>
          <w:p w14:paraId="3D2FEF7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01C3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  <w:p w14:paraId="25BCA6D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глоссария </w:t>
            </w:r>
          </w:p>
          <w:p w14:paraId="5158EAE8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 , составление генотипических схем скрещивания.</w:t>
            </w:r>
          </w:p>
        </w:tc>
      </w:tr>
      <w:tr w14:paraId="5679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26C272A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0CB5CE9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35C3EAE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381744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изменчивости </w:t>
            </w:r>
          </w:p>
          <w:p w14:paraId="6F9F959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583BA0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42B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14:paraId="2387FEF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определение типа мутаций при передаче наследственных признаков , составление генотипических схем скрещивания </w:t>
            </w:r>
          </w:p>
          <w:p w14:paraId="334E1B4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2C9F6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115C375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19C3B83C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 Теория эволюции</w:t>
            </w:r>
          </w:p>
        </w:tc>
        <w:tc>
          <w:tcPr>
            <w:tcW w:w="1743" w:type="pct"/>
          </w:tcPr>
          <w:p w14:paraId="047F8F0C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«Теоретические аспекты экологии»</w:t>
            </w:r>
          </w:p>
        </w:tc>
      </w:tr>
      <w:tr w14:paraId="25D7D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7AB7DC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7A8FB99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76CF525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эволюционного учения. Микроэволюция</w:t>
            </w:r>
          </w:p>
        </w:tc>
        <w:tc>
          <w:tcPr>
            <w:tcW w:w="1743" w:type="pct"/>
          </w:tcPr>
          <w:p w14:paraId="0A9672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565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 </w:t>
            </w:r>
          </w:p>
          <w:p w14:paraId="720FA7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глоссария терминов</w:t>
            </w:r>
          </w:p>
          <w:p w14:paraId="5D8DD957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ленты времени развития эволюционного учения </w:t>
            </w:r>
          </w:p>
        </w:tc>
      </w:tr>
      <w:tr w14:paraId="08AAF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64608A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66A74BC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3B12B8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Макроэволюция.</w:t>
            </w:r>
          </w:p>
          <w:p w14:paraId="583F0051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жизни на Земле.</w:t>
            </w:r>
          </w:p>
        </w:tc>
        <w:tc>
          <w:tcPr>
            <w:tcW w:w="1743" w:type="pct"/>
          </w:tcPr>
          <w:p w14:paraId="03FC10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CEA6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Оцениваемая дискуссия:</w:t>
            </w:r>
          </w:p>
          <w:p w14:paraId="228915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аргументов , биологической терминологии и символики для доказательства родства организмов разных систематических групп</w:t>
            </w:r>
          </w:p>
          <w:p w14:paraId="000631A3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14:paraId="13E57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21B802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2B3578E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1507" w:type="pct"/>
          </w:tcPr>
          <w:p w14:paraId="3D6D0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человека.</w:t>
            </w:r>
          </w:p>
          <w:p w14:paraId="1C037D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Антропогенез</w:t>
            </w:r>
          </w:p>
          <w:p w14:paraId="4CE88A97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10199F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E5F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14:paraId="6AC80E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ленты времени происхождения человека</w:t>
            </w:r>
          </w:p>
          <w:p w14:paraId="17F101F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7BD6B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64BB605A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036C4EAA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Экология</w:t>
            </w:r>
          </w:p>
        </w:tc>
        <w:tc>
          <w:tcPr>
            <w:tcW w:w="1743" w:type="pct"/>
          </w:tcPr>
          <w:p w14:paraId="6D128DCC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3E8C5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76CD35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398FB84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599E7F8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</w:p>
        </w:tc>
        <w:tc>
          <w:tcPr>
            <w:tcW w:w="1507" w:type="pct"/>
          </w:tcPr>
          <w:p w14:paraId="308FF753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1743" w:type="pct"/>
          </w:tcPr>
          <w:p w14:paraId="1E10005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  <w:p w14:paraId="66EA1DF6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7052E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294257F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71366B2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4FBAE7F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</w:p>
        </w:tc>
        <w:tc>
          <w:tcPr>
            <w:tcW w:w="1507" w:type="pct"/>
          </w:tcPr>
          <w:p w14:paraId="50615B7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Популяция, сообщества, экосистемы.</w:t>
            </w:r>
          </w:p>
        </w:tc>
        <w:tc>
          <w:tcPr>
            <w:tcW w:w="1743" w:type="pct"/>
          </w:tcPr>
          <w:p w14:paraId="41FF170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схем круговорота веществ , используя материалы лекции.</w:t>
            </w:r>
          </w:p>
          <w:p w14:paraId="722290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составлением трофических цепей и пирамид биомассы и энергии</w:t>
            </w:r>
          </w:p>
          <w:p w14:paraId="33160F3A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14:paraId="308EC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36CD546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7E2B5DC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60B8EF1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</w:p>
        </w:tc>
        <w:tc>
          <w:tcPr>
            <w:tcW w:w="1507" w:type="pct"/>
          </w:tcPr>
          <w:p w14:paraId="31B8F2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Биосфера- глобальная экологическая система.</w:t>
            </w:r>
          </w:p>
          <w:p w14:paraId="1F3D5FE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10956E4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52EB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Оцениваемая дискуссия </w:t>
            </w:r>
          </w:p>
          <w:p w14:paraId="74CE7C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14:paraId="56CBA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70EA5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  <w:p w14:paraId="694754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  <w:p w14:paraId="707167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  <w:p w14:paraId="499494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  <w:p w14:paraId="6420D75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</w:t>
            </w:r>
          </w:p>
          <w:p w14:paraId="5AF2807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2.9</w:t>
            </w:r>
          </w:p>
        </w:tc>
        <w:tc>
          <w:tcPr>
            <w:tcW w:w="1507" w:type="pct"/>
          </w:tcPr>
          <w:p w14:paraId="24366CB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антропогенных факторов на биосферу.</w:t>
            </w:r>
          </w:p>
        </w:tc>
        <w:tc>
          <w:tcPr>
            <w:tcW w:w="1743" w:type="pct"/>
          </w:tcPr>
          <w:p w14:paraId="56F526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9D3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  <w:p w14:paraId="609888F9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«Отходы производства» На основе федерального классификационного каталога отходов определять класс опасности отходов; агрегатное состояние и физическую форму отходов, образующихся на рабочем месте/ на этапах производства .</w:t>
            </w:r>
          </w:p>
        </w:tc>
      </w:tr>
      <w:tr w14:paraId="127A8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5F0DCD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2F8C30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4</w:t>
            </w:r>
          </w:p>
          <w:p w14:paraId="302765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</w:p>
          <w:p w14:paraId="72680F2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</w:t>
            </w:r>
          </w:p>
          <w:p w14:paraId="1D1B174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2.9</w:t>
            </w:r>
          </w:p>
        </w:tc>
        <w:tc>
          <w:tcPr>
            <w:tcW w:w="1507" w:type="pct"/>
          </w:tcPr>
          <w:p w14:paraId="3357CD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социально-экологических факторов на здоровье человека.</w:t>
            </w:r>
          </w:p>
          <w:p w14:paraId="4A6B5DF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43" w:type="pct"/>
          </w:tcPr>
          <w:p w14:paraId="1400643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033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Оцениваемая дискуссия </w:t>
            </w:r>
          </w:p>
          <w:p w14:paraId="7E8CA4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лабораторной работы </w:t>
            </w:r>
          </w:p>
          <w:p w14:paraId="748AF8DF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механизмов адаптации организма человека. Триггеры, снижающие работоспособность в условиях работоспособности (шум, температура, физическая нагрузка)»</w:t>
            </w:r>
          </w:p>
        </w:tc>
      </w:tr>
      <w:tr w14:paraId="2690E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01E31C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00D87D9F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743" w:type="pct"/>
          </w:tcPr>
          <w:p w14:paraId="0C57FCFB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кейса :представление результатов решения кейсов (выступление с презентацией)</w:t>
            </w:r>
          </w:p>
        </w:tc>
      </w:tr>
      <w:tr w14:paraId="5B412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1FF4C5F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0C5C5EF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4EB309D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ОК4</w:t>
            </w:r>
          </w:p>
        </w:tc>
        <w:tc>
          <w:tcPr>
            <w:tcW w:w="1507" w:type="pct"/>
          </w:tcPr>
          <w:p w14:paraId="458D18C1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Биотехнология в жизни каждого</w:t>
            </w:r>
          </w:p>
        </w:tc>
        <w:tc>
          <w:tcPr>
            <w:tcW w:w="1743" w:type="pct"/>
          </w:tcPr>
          <w:p w14:paraId="50FB7EE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</w:t>
            </w:r>
          </w:p>
        </w:tc>
      </w:tr>
      <w:tr w14:paraId="6924F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750" w:type="pct"/>
          </w:tcPr>
          <w:p w14:paraId="6DE6F6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</w:t>
            </w:r>
          </w:p>
          <w:p w14:paraId="5079640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2</w:t>
            </w:r>
          </w:p>
          <w:p w14:paraId="5BFE3EC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7</w:t>
            </w:r>
          </w:p>
          <w:p w14:paraId="43BB058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2.1</w:t>
            </w:r>
          </w:p>
          <w:p w14:paraId="78D0C0F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 2.9</w:t>
            </w:r>
          </w:p>
          <w:p w14:paraId="7B87E69F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07" w:type="pct"/>
          </w:tcPr>
          <w:p w14:paraId="27A75DC5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Биотехнология в промышленности</w:t>
            </w:r>
          </w:p>
        </w:tc>
        <w:tc>
          <w:tcPr>
            <w:tcW w:w="1743" w:type="pct"/>
          </w:tcPr>
          <w:p w14:paraId="5AC51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источников.</w:t>
            </w:r>
          </w:p>
          <w:p w14:paraId="567888CD">
            <w:pPr>
              <w:spacing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Кейсы и анализ информации о развитии промышленной биотехнологии.</w:t>
            </w:r>
          </w:p>
        </w:tc>
      </w:tr>
    </w:tbl>
    <w:p w14:paraId="4AE2D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7C673F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1FF38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</w:pPr>
    </w:p>
    <w:p w14:paraId="5C0D5C47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0799F0C1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37B5D13D">
      <w:pPr>
        <w:rPr>
          <w:rFonts w:ascii="Times New Roman" w:hAnsi="Times New Roman" w:eastAsia="Calibri" w:cs="Times New Roman"/>
          <w:sz w:val="24"/>
          <w:szCs w:val="24"/>
        </w:rPr>
      </w:pPr>
    </w:p>
    <w:p w14:paraId="5528E2A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  <w:t>5. ЛИСТ ИЗМЕНЕНИЙ И ДОПОЛНЕНИЙ, ВНЕСЕННЫХ В РАБОЧУЮ ПРОГРАММУ ДИСЦИПЛИНЫ</w:t>
      </w:r>
    </w:p>
    <w:p w14:paraId="1C8D1F0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</w:p>
    <w:p w14:paraId="6CEC2602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23B9A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A7B0C1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1D8BC7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167D61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630913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6E50CA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2C67C3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72572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50B6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2469DE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9ADA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BC70D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E4DB8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6B904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2F30C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13526F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F2465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D26D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50B4C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6D8BB8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41F44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E9879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A7CF9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7723D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4B9B4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4E29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89B0A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EF3E1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FBDF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6E355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5A57051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76AA2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0F5CC0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0A0EBA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7E42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EC870F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AA1EA1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09DC5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4556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4D675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0253F1C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96DF7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AB5AA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65A09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71ECA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524C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73C7C9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683AB7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400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536C8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7A783BC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19A4A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72867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4123F6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B179D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3F58E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E781F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1667E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3B33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B641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3DEA80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855E3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1FB05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600B3C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3FCDB1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6EC5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2A9C9D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6B1F2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24F7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D8C98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35C000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E536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173F1D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810EA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0492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68364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A24E4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2A177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762BF3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0C1A57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15B63AE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A0BEF9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06F3447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3D96E73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6132171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59AC472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4131E0A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96F7DE">
    <w:pPr>
      <w:pStyle w:val="9"/>
      <w:framePr w:wrap="around" w:vAnchor="text" w:hAnchor="margin" w:xAlign="right" w:y="1"/>
      <w:rPr>
        <w:rStyle w:val="15"/>
      </w:rPr>
    </w:pPr>
  </w:p>
  <w:p w14:paraId="5CAFAA48">
    <w:pPr>
      <w:pStyle w:val="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00EAAD">
    <w:pPr>
      <w:pStyle w:val="9"/>
      <w:framePr w:wrap="around" w:vAnchor="text" w:hAnchor="margin" w:xAlign="right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 w14:paraId="2137B236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59" w:lineRule="auto"/>
      </w:pPr>
      <w:r>
        <w:separator/>
      </w:r>
    </w:p>
  </w:footnote>
  <w:footnote w:type="continuationSeparator" w:id="9">
    <w:p>
      <w:pPr>
        <w:spacing w:before="0" w:after="0" w:line="259" w:lineRule="auto"/>
      </w:pPr>
      <w:r>
        <w:continuationSeparator/>
      </w:r>
    </w:p>
  </w:footnote>
  <w:footnote w:id="0">
    <w:p w14:paraId="07BFC34D">
      <w:pPr>
        <w:pStyle w:val="12"/>
        <w:jc w:val="both"/>
        <w:rPr>
          <w:i/>
          <w:lang w:val="ru-RU"/>
        </w:rPr>
      </w:pPr>
    </w:p>
  </w:footnote>
  <w:footnote w:id="1">
    <w:p w14:paraId="62B42648">
      <w:pPr>
        <w:pStyle w:val="12"/>
        <w:jc w:val="both"/>
        <w:rPr>
          <w:i/>
          <w:lang w:val="ru-RU"/>
        </w:rPr>
      </w:pPr>
      <w:r>
        <w:rPr>
          <w:rStyle w:val="10"/>
          <w:i/>
        </w:rPr>
        <w:footnoteRef/>
      </w:r>
      <w:r>
        <w:rPr>
          <w:i/>
          <w:lang w:val="ru-RU"/>
        </w:rPr>
        <w:t xml:space="preserve"> Приводяся только коды компетей общих и профессиональных, необходимых для освоения данной дисциплины</w:t>
      </w:r>
    </w:p>
  </w:footnote>
  <w:footnote w:id="2">
    <w:p w14:paraId="59FA4D6C">
      <w:pPr>
        <w:pStyle w:val="12"/>
        <w:rPr>
          <w:lang w:val="ru-RU"/>
        </w:rPr>
      </w:pPr>
      <w:r>
        <w:rPr>
          <w:rStyle w:val="10"/>
          <w:rFonts w:eastAsiaTheme="majorEastAsia"/>
        </w:rPr>
        <w:footnoteRef/>
      </w:r>
      <w:r>
        <w:rPr>
          <w:lang w:val="ru-RU"/>
        </w:rPr>
        <w:t xml:space="preserve"> В соответствии с Приложением 3 ПОП.</w:t>
      </w:r>
    </w:p>
  </w:footnote>
  <w:footnote w:id="3">
    <w:p w14:paraId="4E94F425">
      <w:pPr>
        <w:pStyle w:val="12"/>
        <w:rPr>
          <w:lang w:val="ru-RU"/>
        </w:rPr>
      </w:pPr>
      <w:r>
        <w:rPr>
          <w:rStyle w:val="10"/>
        </w:rPr>
        <w:footnoteRef/>
      </w:r>
      <w:r>
        <w:rPr>
          <w:lang w:val="ru-RU"/>
        </w:rPr>
        <w:t xml:space="preserve"> </w:t>
      </w:r>
      <w:bookmarkStart w:id="6" w:name="_Hlk75854515"/>
      <w:r>
        <w:rPr>
          <w:lang w:val="ru-RU"/>
        </w:rPr>
        <w:t>В ходе оценивания могут быть учтены личностные результаты.</w:t>
      </w:r>
      <w:bookmarkEnd w:id="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90033">
    <w:pPr>
      <w:pStyle w:val="1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14:paraId="270987CF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10"/>
  <w:displayHorizontalDrawingGridEvery w:val="2"/>
  <w:characterSpacingControl w:val="doNotCompress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3803"/>
    <w:rsid w:val="00005129"/>
    <w:rsid w:val="00005461"/>
    <w:rsid w:val="00006020"/>
    <w:rsid w:val="0000614F"/>
    <w:rsid w:val="00006352"/>
    <w:rsid w:val="00006DC0"/>
    <w:rsid w:val="00007755"/>
    <w:rsid w:val="000107EF"/>
    <w:rsid w:val="000111D6"/>
    <w:rsid w:val="000116CF"/>
    <w:rsid w:val="000139E9"/>
    <w:rsid w:val="00014C52"/>
    <w:rsid w:val="000161A1"/>
    <w:rsid w:val="00017B67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30DA"/>
    <w:rsid w:val="000352E7"/>
    <w:rsid w:val="000362AA"/>
    <w:rsid w:val="000421A4"/>
    <w:rsid w:val="00042205"/>
    <w:rsid w:val="00050450"/>
    <w:rsid w:val="00050A2A"/>
    <w:rsid w:val="00052BCF"/>
    <w:rsid w:val="00052EE4"/>
    <w:rsid w:val="0005305C"/>
    <w:rsid w:val="00056445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2DEA"/>
    <w:rsid w:val="0007436F"/>
    <w:rsid w:val="00074589"/>
    <w:rsid w:val="00075B6C"/>
    <w:rsid w:val="000772D0"/>
    <w:rsid w:val="00080645"/>
    <w:rsid w:val="00080868"/>
    <w:rsid w:val="00081158"/>
    <w:rsid w:val="00081510"/>
    <w:rsid w:val="00081713"/>
    <w:rsid w:val="00082C84"/>
    <w:rsid w:val="00083FB3"/>
    <w:rsid w:val="000845AF"/>
    <w:rsid w:val="00084D37"/>
    <w:rsid w:val="00084E21"/>
    <w:rsid w:val="00085886"/>
    <w:rsid w:val="00086729"/>
    <w:rsid w:val="000906BD"/>
    <w:rsid w:val="0009257D"/>
    <w:rsid w:val="0009380D"/>
    <w:rsid w:val="00093AB2"/>
    <w:rsid w:val="00094739"/>
    <w:rsid w:val="00095FC7"/>
    <w:rsid w:val="00096110"/>
    <w:rsid w:val="000A0162"/>
    <w:rsid w:val="000A224E"/>
    <w:rsid w:val="000A291D"/>
    <w:rsid w:val="000A35BF"/>
    <w:rsid w:val="000B0B7C"/>
    <w:rsid w:val="000B24E7"/>
    <w:rsid w:val="000B2BCD"/>
    <w:rsid w:val="000B393B"/>
    <w:rsid w:val="000B3A17"/>
    <w:rsid w:val="000B3BD6"/>
    <w:rsid w:val="000B4588"/>
    <w:rsid w:val="000B5131"/>
    <w:rsid w:val="000B686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25C8"/>
    <w:rsid w:val="000D2ADA"/>
    <w:rsid w:val="000D30BC"/>
    <w:rsid w:val="000D321F"/>
    <w:rsid w:val="000D3343"/>
    <w:rsid w:val="000D3E85"/>
    <w:rsid w:val="000D4F1F"/>
    <w:rsid w:val="000D59BA"/>
    <w:rsid w:val="000D7BFB"/>
    <w:rsid w:val="000E01DE"/>
    <w:rsid w:val="000E112F"/>
    <w:rsid w:val="000E2945"/>
    <w:rsid w:val="000E2CA7"/>
    <w:rsid w:val="000E2E6A"/>
    <w:rsid w:val="000E34C7"/>
    <w:rsid w:val="000E3A1C"/>
    <w:rsid w:val="000E55C9"/>
    <w:rsid w:val="000E56D2"/>
    <w:rsid w:val="000E65C8"/>
    <w:rsid w:val="000E66E2"/>
    <w:rsid w:val="000E7122"/>
    <w:rsid w:val="000F0BD3"/>
    <w:rsid w:val="000F1674"/>
    <w:rsid w:val="000F1873"/>
    <w:rsid w:val="000F2922"/>
    <w:rsid w:val="000F2AC4"/>
    <w:rsid w:val="000F45E8"/>
    <w:rsid w:val="000F6966"/>
    <w:rsid w:val="000F6BE5"/>
    <w:rsid w:val="000F7317"/>
    <w:rsid w:val="00100DE0"/>
    <w:rsid w:val="00101DED"/>
    <w:rsid w:val="00111316"/>
    <w:rsid w:val="00111F97"/>
    <w:rsid w:val="00112289"/>
    <w:rsid w:val="0011330A"/>
    <w:rsid w:val="00113FCA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13CF"/>
    <w:rsid w:val="00131E7F"/>
    <w:rsid w:val="00135E1B"/>
    <w:rsid w:val="00140238"/>
    <w:rsid w:val="001403E7"/>
    <w:rsid w:val="0014109C"/>
    <w:rsid w:val="001419D0"/>
    <w:rsid w:val="00142D79"/>
    <w:rsid w:val="00143378"/>
    <w:rsid w:val="00143C1B"/>
    <w:rsid w:val="0014459B"/>
    <w:rsid w:val="00144D7A"/>
    <w:rsid w:val="00146291"/>
    <w:rsid w:val="001468EA"/>
    <w:rsid w:val="00146C2E"/>
    <w:rsid w:val="001478D5"/>
    <w:rsid w:val="0015098E"/>
    <w:rsid w:val="00153126"/>
    <w:rsid w:val="00155747"/>
    <w:rsid w:val="001572E2"/>
    <w:rsid w:val="00157DDB"/>
    <w:rsid w:val="00160F83"/>
    <w:rsid w:val="001622B0"/>
    <w:rsid w:val="00163265"/>
    <w:rsid w:val="0016571D"/>
    <w:rsid w:val="0016762B"/>
    <w:rsid w:val="00170315"/>
    <w:rsid w:val="0017046D"/>
    <w:rsid w:val="00170B4E"/>
    <w:rsid w:val="00170F7B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4F9D"/>
    <w:rsid w:val="001977E9"/>
    <w:rsid w:val="001A08CB"/>
    <w:rsid w:val="001A1C69"/>
    <w:rsid w:val="001A2A54"/>
    <w:rsid w:val="001A3ED9"/>
    <w:rsid w:val="001A51AF"/>
    <w:rsid w:val="001A744B"/>
    <w:rsid w:val="001A761E"/>
    <w:rsid w:val="001B2EA9"/>
    <w:rsid w:val="001B3E2C"/>
    <w:rsid w:val="001B5A76"/>
    <w:rsid w:val="001B6075"/>
    <w:rsid w:val="001B7EAD"/>
    <w:rsid w:val="001C0B32"/>
    <w:rsid w:val="001C1679"/>
    <w:rsid w:val="001C2329"/>
    <w:rsid w:val="001C23A2"/>
    <w:rsid w:val="001C402E"/>
    <w:rsid w:val="001C7172"/>
    <w:rsid w:val="001D05C1"/>
    <w:rsid w:val="001D0B69"/>
    <w:rsid w:val="001D2D30"/>
    <w:rsid w:val="001D3AFA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F1497"/>
    <w:rsid w:val="001F23D1"/>
    <w:rsid w:val="001F4E75"/>
    <w:rsid w:val="001F5E07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140B"/>
    <w:rsid w:val="00216E4D"/>
    <w:rsid w:val="00217CED"/>
    <w:rsid w:val="00217F9D"/>
    <w:rsid w:val="00220170"/>
    <w:rsid w:val="002215C4"/>
    <w:rsid w:val="0022309E"/>
    <w:rsid w:val="00224A5C"/>
    <w:rsid w:val="00225F2C"/>
    <w:rsid w:val="002277A9"/>
    <w:rsid w:val="0023086B"/>
    <w:rsid w:val="00237AF3"/>
    <w:rsid w:val="0024134D"/>
    <w:rsid w:val="002413D4"/>
    <w:rsid w:val="002463B6"/>
    <w:rsid w:val="00250D04"/>
    <w:rsid w:val="00250E45"/>
    <w:rsid w:val="002513D4"/>
    <w:rsid w:val="002515B8"/>
    <w:rsid w:val="00254B2B"/>
    <w:rsid w:val="00255C30"/>
    <w:rsid w:val="002565C4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3D5"/>
    <w:rsid w:val="00267253"/>
    <w:rsid w:val="00267D22"/>
    <w:rsid w:val="00271354"/>
    <w:rsid w:val="00277760"/>
    <w:rsid w:val="002804BF"/>
    <w:rsid w:val="00283415"/>
    <w:rsid w:val="00286B5F"/>
    <w:rsid w:val="0029147A"/>
    <w:rsid w:val="00292A96"/>
    <w:rsid w:val="00293193"/>
    <w:rsid w:val="002938E2"/>
    <w:rsid w:val="00293FA1"/>
    <w:rsid w:val="00294602"/>
    <w:rsid w:val="00294F93"/>
    <w:rsid w:val="0029571F"/>
    <w:rsid w:val="0029708D"/>
    <w:rsid w:val="00297918"/>
    <w:rsid w:val="002A0AD0"/>
    <w:rsid w:val="002A21AB"/>
    <w:rsid w:val="002A2E04"/>
    <w:rsid w:val="002A3210"/>
    <w:rsid w:val="002A4186"/>
    <w:rsid w:val="002A560D"/>
    <w:rsid w:val="002A62E1"/>
    <w:rsid w:val="002B000B"/>
    <w:rsid w:val="002B012B"/>
    <w:rsid w:val="002B3E4E"/>
    <w:rsid w:val="002B492B"/>
    <w:rsid w:val="002B5480"/>
    <w:rsid w:val="002B598E"/>
    <w:rsid w:val="002B5EE1"/>
    <w:rsid w:val="002B6BCF"/>
    <w:rsid w:val="002B7D08"/>
    <w:rsid w:val="002C17DF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3AC3"/>
    <w:rsid w:val="002D4C49"/>
    <w:rsid w:val="002D55A8"/>
    <w:rsid w:val="002D79BF"/>
    <w:rsid w:val="002E0CAD"/>
    <w:rsid w:val="002E1CEA"/>
    <w:rsid w:val="002E26CA"/>
    <w:rsid w:val="002E2BCD"/>
    <w:rsid w:val="002E4291"/>
    <w:rsid w:val="002E50D5"/>
    <w:rsid w:val="002E53C3"/>
    <w:rsid w:val="002E563D"/>
    <w:rsid w:val="002E6CB2"/>
    <w:rsid w:val="002F0AF2"/>
    <w:rsid w:val="002F239D"/>
    <w:rsid w:val="002F3663"/>
    <w:rsid w:val="002F7338"/>
    <w:rsid w:val="00301AA8"/>
    <w:rsid w:val="00302844"/>
    <w:rsid w:val="00302DA1"/>
    <w:rsid w:val="00302ECD"/>
    <w:rsid w:val="00306120"/>
    <w:rsid w:val="003071FD"/>
    <w:rsid w:val="0031069C"/>
    <w:rsid w:val="0031098F"/>
    <w:rsid w:val="00312375"/>
    <w:rsid w:val="003126AE"/>
    <w:rsid w:val="00313C78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F7"/>
    <w:rsid w:val="00340697"/>
    <w:rsid w:val="0034255C"/>
    <w:rsid w:val="003452D9"/>
    <w:rsid w:val="00345520"/>
    <w:rsid w:val="0034571B"/>
    <w:rsid w:val="00347422"/>
    <w:rsid w:val="003543DB"/>
    <w:rsid w:val="00355BFD"/>
    <w:rsid w:val="00355D04"/>
    <w:rsid w:val="00356E06"/>
    <w:rsid w:val="003574D4"/>
    <w:rsid w:val="00357D44"/>
    <w:rsid w:val="003613A6"/>
    <w:rsid w:val="00361C10"/>
    <w:rsid w:val="003630DB"/>
    <w:rsid w:val="0037135C"/>
    <w:rsid w:val="00375036"/>
    <w:rsid w:val="00375BDE"/>
    <w:rsid w:val="0037614D"/>
    <w:rsid w:val="00376D15"/>
    <w:rsid w:val="0037724F"/>
    <w:rsid w:val="00382B27"/>
    <w:rsid w:val="003837EB"/>
    <w:rsid w:val="003862B9"/>
    <w:rsid w:val="003923A5"/>
    <w:rsid w:val="003923C8"/>
    <w:rsid w:val="003925C6"/>
    <w:rsid w:val="003926FF"/>
    <w:rsid w:val="00393909"/>
    <w:rsid w:val="003943ED"/>
    <w:rsid w:val="00394938"/>
    <w:rsid w:val="00396EC7"/>
    <w:rsid w:val="003A07AF"/>
    <w:rsid w:val="003A2E76"/>
    <w:rsid w:val="003A32FA"/>
    <w:rsid w:val="003A457B"/>
    <w:rsid w:val="003A4822"/>
    <w:rsid w:val="003A7755"/>
    <w:rsid w:val="003A7DA9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21C2"/>
    <w:rsid w:val="003C2633"/>
    <w:rsid w:val="003C28E5"/>
    <w:rsid w:val="003C2916"/>
    <w:rsid w:val="003C4632"/>
    <w:rsid w:val="003C4E6A"/>
    <w:rsid w:val="003D0BA5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5EA6"/>
    <w:rsid w:val="003F6383"/>
    <w:rsid w:val="003F7618"/>
    <w:rsid w:val="0040248B"/>
    <w:rsid w:val="00403E2C"/>
    <w:rsid w:val="00404711"/>
    <w:rsid w:val="0040598B"/>
    <w:rsid w:val="00406671"/>
    <w:rsid w:val="00406AFE"/>
    <w:rsid w:val="00407FBC"/>
    <w:rsid w:val="00410D9A"/>
    <w:rsid w:val="00412D83"/>
    <w:rsid w:val="00412EEF"/>
    <w:rsid w:val="004133C0"/>
    <w:rsid w:val="00413912"/>
    <w:rsid w:val="004144F5"/>
    <w:rsid w:val="004157B5"/>
    <w:rsid w:val="004158CA"/>
    <w:rsid w:val="004206FD"/>
    <w:rsid w:val="004220DA"/>
    <w:rsid w:val="0042219D"/>
    <w:rsid w:val="00422D78"/>
    <w:rsid w:val="00423825"/>
    <w:rsid w:val="0042650F"/>
    <w:rsid w:val="0042745C"/>
    <w:rsid w:val="00432076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47F8"/>
    <w:rsid w:val="0045480C"/>
    <w:rsid w:val="00454E9B"/>
    <w:rsid w:val="004567C2"/>
    <w:rsid w:val="00457DA4"/>
    <w:rsid w:val="00460BB5"/>
    <w:rsid w:val="0046212A"/>
    <w:rsid w:val="00464BBF"/>
    <w:rsid w:val="0046506E"/>
    <w:rsid w:val="004657E6"/>
    <w:rsid w:val="00465B00"/>
    <w:rsid w:val="00466A33"/>
    <w:rsid w:val="00467646"/>
    <w:rsid w:val="004710A4"/>
    <w:rsid w:val="00472957"/>
    <w:rsid w:val="00472FB2"/>
    <w:rsid w:val="004733A6"/>
    <w:rsid w:val="00475BCE"/>
    <w:rsid w:val="0047642B"/>
    <w:rsid w:val="004768A4"/>
    <w:rsid w:val="00481CBA"/>
    <w:rsid w:val="00490A67"/>
    <w:rsid w:val="00490DCD"/>
    <w:rsid w:val="00491FDB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5E8D"/>
    <w:rsid w:val="004D61E0"/>
    <w:rsid w:val="004D76E2"/>
    <w:rsid w:val="004E2A04"/>
    <w:rsid w:val="004E4A18"/>
    <w:rsid w:val="004E795E"/>
    <w:rsid w:val="004F0D0B"/>
    <w:rsid w:val="004F1584"/>
    <w:rsid w:val="004F1DB9"/>
    <w:rsid w:val="004F48FF"/>
    <w:rsid w:val="004F62CE"/>
    <w:rsid w:val="00501686"/>
    <w:rsid w:val="00501F83"/>
    <w:rsid w:val="005028F1"/>
    <w:rsid w:val="00502B6F"/>
    <w:rsid w:val="00502D3E"/>
    <w:rsid w:val="00505463"/>
    <w:rsid w:val="00505595"/>
    <w:rsid w:val="00506079"/>
    <w:rsid w:val="005071E7"/>
    <w:rsid w:val="005106CC"/>
    <w:rsid w:val="00513556"/>
    <w:rsid w:val="005138B9"/>
    <w:rsid w:val="0051397D"/>
    <w:rsid w:val="00513C1D"/>
    <w:rsid w:val="005148AF"/>
    <w:rsid w:val="00515974"/>
    <w:rsid w:val="00516413"/>
    <w:rsid w:val="00516982"/>
    <w:rsid w:val="00517A16"/>
    <w:rsid w:val="00520E7C"/>
    <w:rsid w:val="0052411B"/>
    <w:rsid w:val="00527358"/>
    <w:rsid w:val="0053090D"/>
    <w:rsid w:val="005343FD"/>
    <w:rsid w:val="0053469F"/>
    <w:rsid w:val="0053472A"/>
    <w:rsid w:val="005362AD"/>
    <w:rsid w:val="00540809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204"/>
    <w:rsid w:val="005545E1"/>
    <w:rsid w:val="00555C22"/>
    <w:rsid w:val="00555CC7"/>
    <w:rsid w:val="00556504"/>
    <w:rsid w:val="005600C7"/>
    <w:rsid w:val="00560D36"/>
    <w:rsid w:val="005623B1"/>
    <w:rsid w:val="005629BF"/>
    <w:rsid w:val="00564964"/>
    <w:rsid w:val="00565446"/>
    <w:rsid w:val="005717BB"/>
    <w:rsid w:val="00572408"/>
    <w:rsid w:val="00572427"/>
    <w:rsid w:val="0057305F"/>
    <w:rsid w:val="005739EF"/>
    <w:rsid w:val="00574399"/>
    <w:rsid w:val="00580BD4"/>
    <w:rsid w:val="0058254C"/>
    <w:rsid w:val="00582ED4"/>
    <w:rsid w:val="00584A2C"/>
    <w:rsid w:val="00584E8C"/>
    <w:rsid w:val="005852E1"/>
    <w:rsid w:val="00585B98"/>
    <w:rsid w:val="00586BEA"/>
    <w:rsid w:val="0059747B"/>
    <w:rsid w:val="005A13B4"/>
    <w:rsid w:val="005A176F"/>
    <w:rsid w:val="005A2111"/>
    <w:rsid w:val="005A5ED3"/>
    <w:rsid w:val="005B22BF"/>
    <w:rsid w:val="005B3035"/>
    <w:rsid w:val="005B3E44"/>
    <w:rsid w:val="005B5B7E"/>
    <w:rsid w:val="005B74C0"/>
    <w:rsid w:val="005C3554"/>
    <w:rsid w:val="005C440C"/>
    <w:rsid w:val="005C558E"/>
    <w:rsid w:val="005C5F12"/>
    <w:rsid w:val="005C6180"/>
    <w:rsid w:val="005C7F29"/>
    <w:rsid w:val="005D249E"/>
    <w:rsid w:val="005D3B28"/>
    <w:rsid w:val="005D577F"/>
    <w:rsid w:val="005D6F17"/>
    <w:rsid w:val="005E0972"/>
    <w:rsid w:val="005E1E5C"/>
    <w:rsid w:val="005E332A"/>
    <w:rsid w:val="005E4C42"/>
    <w:rsid w:val="005E7EE1"/>
    <w:rsid w:val="005F0796"/>
    <w:rsid w:val="005F3860"/>
    <w:rsid w:val="005F46D2"/>
    <w:rsid w:val="005F5163"/>
    <w:rsid w:val="005F6561"/>
    <w:rsid w:val="005F6EED"/>
    <w:rsid w:val="006013D3"/>
    <w:rsid w:val="00601991"/>
    <w:rsid w:val="00602BA6"/>
    <w:rsid w:val="006032D1"/>
    <w:rsid w:val="00603DEA"/>
    <w:rsid w:val="00604BBD"/>
    <w:rsid w:val="006101C9"/>
    <w:rsid w:val="00614768"/>
    <w:rsid w:val="00614819"/>
    <w:rsid w:val="006154D0"/>
    <w:rsid w:val="006154E2"/>
    <w:rsid w:val="00615B55"/>
    <w:rsid w:val="00617CC2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707CB"/>
    <w:rsid w:val="00670EB3"/>
    <w:rsid w:val="00671959"/>
    <w:rsid w:val="00671D77"/>
    <w:rsid w:val="00673800"/>
    <w:rsid w:val="00673F69"/>
    <w:rsid w:val="00681323"/>
    <w:rsid w:val="0068153A"/>
    <w:rsid w:val="00681630"/>
    <w:rsid w:val="006830A3"/>
    <w:rsid w:val="006848FA"/>
    <w:rsid w:val="00686445"/>
    <w:rsid w:val="0068660C"/>
    <w:rsid w:val="00690E19"/>
    <w:rsid w:val="00694124"/>
    <w:rsid w:val="006962B7"/>
    <w:rsid w:val="006963CE"/>
    <w:rsid w:val="0069644F"/>
    <w:rsid w:val="006965B5"/>
    <w:rsid w:val="006A2DD8"/>
    <w:rsid w:val="006A517D"/>
    <w:rsid w:val="006A5E14"/>
    <w:rsid w:val="006A75B1"/>
    <w:rsid w:val="006B1E5C"/>
    <w:rsid w:val="006B2966"/>
    <w:rsid w:val="006B55A0"/>
    <w:rsid w:val="006B58B1"/>
    <w:rsid w:val="006B5EC2"/>
    <w:rsid w:val="006B6942"/>
    <w:rsid w:val="006B6B19"/>
    <w:rsid w:val="006C371D"/>
    <w:rsid w:val="006C40B3"/>
    <w:rsid w:val="006C42BC"/>
    <w:rsid w:val="006C45D8"/>
    <w:rsid w:val="006C4629"/>
    <w:rsid w:val="006C468F"/>
    <w:rsid w:val="006C5761"/>
    <w:rsid w:val="006C64E6"/>
    <w:rsid w:val="006C7E04"/>
    <w:rsid w:val="006D0059"/>
    <w:rsid w:val="006D0D42"/>
    <w:rsid w:val="006D171E"/>
    <w:rsid w:val="006D1B40"/>
    <w:rsid w:val="006D3AF6"/>
    <w:rsid w:val="006D5C2B"/>
    <w:rsid w:val="006D61E9"/>
    <w:rsid w:val="006D7A8E"/>
    <w:rsid w:val="006E127D"/>
    <w:rsid w:val="006E2418"/>
    <w:rsid w:val="006E4075"/>
    <w:rsid w:val="006E4B71"/>
    <w:rsid w:val="006E698C"/>
    <w:rsid w:val="006E6EA7"/>
    <w:rsid w:val="006F065B"/>
    <w:rsid w:val="006F1678"/>
    <w:rsid w:val="006F4763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12507"/>
    <w:rsid w:val="00713293"/>
    <w:rsid w:val="007144FD"/>
    <w:rsid w:val="00715C12"/>
    <w:rsid w:val="00716063"/>
    <w:rsid w:val="00716C68"/>
    <w:rsid w:val="00717168"/>
    <w:rsid w:val="00722B3F"/>
    <w:rsid w:val="00722B75"/>
    <w:rsid w:val="00727931"/>
    <w:rsid w:val="00731823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758"/>
    <w:rsid w:val="00746384"/>
    <w:rsid w:val="00747267"/>
    <w:rsid w:val="00747D73"/>
    <w:rsid w:val="00750405"/>
    <w:rsid w:val="007547BE"/>
    <w:rsid w:val="00754B0B"/>
    <w:rsid w:val="007566B1"/>
    <w:rsid w:val="00756E66"/>
    <w:rsid w:val="007601C9"/>
    <w:rsid w:val="00760FDC"/>
    <w:rsid w:val="00761B93"/>
    <w:rsid w:val="007625A3"/>
    <w:rsid w:val="007634CC"/>
    <w:rsid w:val="00763AD1"/>
    <w:rsid w:val="00763B34"/>
    <w:rsid w:val="00763E09"/>
    <w:rsid w:val="00770F53"/>
    <w:rsid w:val="00774341"/>
    <w:rsid w:val="00780898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B8"/>
    <w:rsid w:val="007960E7"/>
    <w:rsid w:val="0079760F"/>
    <w:rsid w:val="007A1563"/>
    <w:rsid w:val="007A198E"/>
    <w:rsid w:val="007A221D"/>
    <w:rsid w:val="007A30AD"/>
    <w:rsid w:val="007A31C9"/>
    <w:rsid w:val="007A68FF"/>
    <w:rsid w:val="007B0CA5"/>
    <w:rsid w:val="007B2FF8"/>
    <w:rsid w:val="007C0AFC"/>
    <w:rsid w:val="007C6D01"/>
    <w:rsid w:val="007D009F"/>
    <w:rsid w:val="007D27DC"/>
    <w:rsid w:val="007D3A4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D2E"/>
    <w:rsid w:val="007F1E9D"/>
    <w:rsid w:val="007F2814"/>
    <w:rsid w:val="007F6CA4"/>
    <w:rsid w:val="007F7A80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1282"/>
    <w:rsid w:val="008425DF"/>
    <w:rsid w:val="00846AC0"/>
    <w:rsid w:val="00846FF9"/>
    <w:rsid w:val="0085044E"/>
    <w:rsid w:val="0085154F"/>
    <w:rsid w:val="00852314"/>
    <w:rsid w:val="008538EF"/>
    <w:rsid w:val="00853F4C"/>
    <w:rsid w:val="00854C77"/>
    <w:rsid w:val="00854D97"/>
    <w:rsid w:val="00855BA9"/>
    <w:rsid w:val="008608F3"/>
    <w:rsid w:val="008624FC"/>
    <w:rsid w:val="0086250B"/>
    <w:rsid w:val="008637B9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464E"/>
    <w:rsid w:val="00885771"/>
    <w:rsid w:val="00885ADC"/>
    <w:rsid w:val="00885E87"/>
    <w:rsid w:val="00887BC2"/>
    <w:rsid w:val="00891417"/>
    <w:rsid w:val="00893CB6"/>
    <w:rsid w:val="00896FA5"/>
    <w:rsid w:val="00897A19"/>
    <w:rsid w:val="008A02C0"/>
    <w:rsid w:val="008A0441"/>
    <w:rsid w:val="008A15F9"/>
    <w:rsid w:val="008A29C7"/>
    <w:rsid w:val="008A30D9"/>
    <w:rsid w:val="008A4BBE"/>
    <w:rsid w:val="008A52A6"/>
    <w:rsid w:val="008A5A95"/>
    <w:rsid w:val="008A61A9"/>
    <w:rsid w:val="008A6913"/>
    <w:rsid w:val="008A7BFF"/>
    <w:rsid w:val="008B0709"/>
    <w:rsid w:val="008B0C0B"/>
    <w:rsid w:val="008B1745"/>
    <w:rsid w:val="008B2BE6"/>
    <w:rsid w:val="008B321F"/>
    <w:rsid w:val="008B45EF"/>
    <w:rsid w:val="008B5A8B"/>
    <w:rsid w:val="008B671D"/>
    <w:rsid w:val="008C26B0"/>
    <w:rsid w:val="008C2ABB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643F"/>
    <w:rsid w:val="008E65AC"/>
    <w:rsid w:val="008E6CC7"/>
    <w:rsid w:val="008E7C83"/>
    <w:rsid w:val="008F337E"/>
    <w:rsid w:val="008F35D8"/>
    <w:rsid w:val="008F442F"/>
    <w:rsid w:val="008F5BEE"/>
    <w:rsid w:val="009004E7"/>
    <w:rsid w:val="0090196D"/>
    <w:rsid w:val="009026E1"/>
    <w:rsid w:val="009044C9"/>
    <w:rsid w:val="00904AD3"/>
    <w:rsid w:val="00905622"/>
    <w:rsid w:val="00911051"/>
    <w:rsid w:val="00911F5B"/>
    <w:rsid w:val="009140A8"/>
    <w:rsid w:val="00920E1D"/>
    <w:rsid w:val="0092107A"/>
    <w:rsid w:val="00922686"/>
    <w:rsid w:val="0092372F"/>
    <w:rsid w:val="009262F4"/>
    <w:rsid w:val="00927462"/>
    <w:rsid w:val="009274A1"/>
    <w:rsid w:val="00927EF2"/>
    <w:rsid w:val="009329A2"/>
    <w:rsid w:val="00934912"/>
    <w:rsid w:val="00940BA4"/>
    <w:rsid w:val="009426B7"/>
    <w:rsid w:val="00942733"/>
    <w:rsid w:val="009438D6"/>
    <w:rsid w:val="00944D23"/>
    <w:rsid w:val="00945B61"/>
    <w:rsid w:val="0094788A"/>
    <w:rsid w:val="00950462"/>
    <w:rsid w:val="009505F6"/>
    <w:rsid w:val="00951840"/>
    <w:rsid w:val="00953EA3"/>
    <w:rsid w:val="00954CB9"/>
    <w:rsid w:val="00955492"/>
    <w:rsid w:val="00955A91"/>
    <w:rsid w:val="0096143C"/>
    <w:rsid w:val="0096457B"/>
    <w:rsid w:val="00964913"/>
    <w:rsid w:val="009700B3"/>
    <w:rsid w:val="009701C1"/>
    <w:rsid w:val="00971865"/>
    <w:rsid w:val="00973E7C"/>
    <w:rsid w:val="0097687D"/>
    <w:rsid w:val="009802C3"/>
    <w:rsid w:val="00981225"/>
    <w:rsid w:val="00981240"/>
    <w:rsid w:val="0098349B"/>
    <w:rsid w:val="009916A9"/>
    <w:rsid w:val="00991843"/>
    <w:rsid w:val="00995681"/>
    <w:rsid w:val="00996131"/>
    <w:rsid w:val="00996FD6"/>
    <w:rsid w:val="009A131D"/>
    <w:rsid w:val="009A3C1A"/>
    <w:rsid w:val="009A405D"/>
    <w:rsid w:val="009A4DB3"/>
    <w:rsid w:val="009A7761"/>
    <w:rsid w:val="009B16C9"/>
    <w:rsid w:val="009B2234"/>
    <w:rsid w:val="009B4207"/>
    <w:rsid w:val="009B688E"/>
    <w:rsid w:val="009B68C1"/>
    <w:rsid w:val="009B6B7B"/>
    <w:rsid w:val="009C18F4"/>
    <w:rsid w:val="009C2FA0"/>
    <w:rsid w:val="009C57A1"/>
    <w:rsid w:val="009C6CED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3102"/>
    <w:rsid w:val="00A039C1"/>
    <w:rsid w:val="00A03C17"/>
    <w:rsid w:val="00A03F10"/>
    <w:rsid w:val="00A07643"/>
    <w:rsid w:val="00A11B6B"/>
    <w:rsid w:val="00A14154"/>
    <w:rsid w:val="00A16A34"/>
    <w:rsid w:val="00A201F1"/>
    <w:rsid w:val="00A21A48"/>
    <w:rsid w:val="00A21B0E"/>
    <w:rsid w:val="00A221F5"/>
    <w:rsid w:val="00A24053"/>
    <w:rsid w:val="00A25416"/>
    <w:rsid w:val="00A259B5"/>
    <w:rsid w:val="00A27034"/>
    <w:rsid w:val="00A2727F"/>
    <w:rsid w:val="00A315D0"/>
    <w:rsid w:val="00A32A99"/>
    <w:rsid w:val="00A33312"/>
    <w:rsid w:val="00A352B6"/>
    <w:rsid w:val="00A36F74"/>
    <w:rsid w:val="00A37956"/>
    <w:rsid w:val="00A379DA"/>
    <w:rsid w:val="00A417E1"/>
    <w:rsid w:val="00A41AD1"/>
    <w:rsid w:val="00A43262"/>
    <w:rsid w:val="00A45315"/>
    <w:rsid w:val="00A477D5"/>
    <w:rsid w:val="00A51383"/>
    <w:rsid w:val="00A53FD8"/>
    <w:rsid w:val="00A560BE"/>
    <w:rsid w:val="00A60CC6"/>
    <w:rsid w:val="00A60EC9"/>
    <w:rsid w:val="00A61C8C"/>
    <w:rsid w:val="00A63B9C"/>
    <w:rsid w:val="00A647EB"/>
    <w:rsid w:val="00A66F8C"/>
    <w:rsid w:val="00A711BA"/>
    <w:rsid w:val="00A71AED"/>
    <w:rsid w:val="00A737EC"/>
    <w:rsid w:val="00A73861"/>
    <w:rsid w:val="00A7470A"/>
    <w:rsid w:val="00A7480F"/>
    <w:rsid w:val="00A76085"/>
    <w:rsid w:val="00A771C4"/>
    <w:rsid w:val="00A77538"/>
    <w:rsid w:val="00A8175C"/>
    <w:rsid w:val="00A81C8A"/>
    <w:rsid w:val="00A826C1"/>
    <w:rsid w:val="00A829F3"/>
    <w:rsid w:val="00A86156"/>
    <w:rsid w:val="00A91F6A"/>
    <w:rsid w:val="00A958B3"/>
    <w:rsid w:val="00A9597B"/>
    <w:rsid w:val="00A96FC4"/>
    <w:rsid w:val="00A97178"/>
    <w:rsid w:val="00AA0FC3"/>
    <w:rsid w:val="00AA1484"/>
    <w:rsid w:val="00AA185F"/>
    <w:rsid w:val="00AA19C3"/>
    <w:rsid w:val="00AA215B"/>
    <w:rsid w:val="00AA6204"/>
    <w:rsid w:val="00AA624C"/>
    <w:rsid w:val="00AA6D43"/>
    <w:rsid w:val="00AA7B2D"/>
    <w:rsid w:val="00AB1772"/>
    <w:rsid w:val="00AB32B4"/>
    <w:rsid w:val="00AB4147"/>
    <w:rsid w:val="00AB7944"/>
    <w:rsid w:val="00AB7E61"/>
    <w:rsid w:val="00AC1B2A"/>
    <w:rsid w:val="00AC34A0"/>
    <w:rsid w:val="00AC36EC"/>
    <w:rsid w:val="00AC5295"/>
    <w:rsid w:val="00AC7883"/>
    <w:rsid w:val="00AD0B56"/>
    <w:rsid w:val="00AD2E92"/>
    <w:rsid w:val="00AD2FD3"/>
    <w:rsid w:val="00AD38AC"/>
    <w:rsid w:val="00AD483A"/>
    <w:rsid w:val="00AD573D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3979"/>
    <w:rsid w:val="00AF5F4E"/>
    <w:rsid w:val="00AF669D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E67"/>
    <w:rsid w:val="00B143A6"/>
    <w:rsid w:val="00B155C2"/>
    <w:rsid w:val="00B15B25"/>
    <w:rsid w:val="00B16F9A"/>
    <w:rsid w:val="00B17149"/>
    <w:rsid w:val="00B173A0"/>
    <w:rsid w:val="00B23EAD"/>
    <w:rsid w:val="00B244F3"/>
    <w:rsid w:val="00B24A82"/>
    <w:rsid w:val="00B24F70"/>
    <w:rsid w:val="00B26003"/>
    <w:rsid w:val="00B26784"/>
    <w:rsid w:val="00B31137"/>
    <w:rsid w:val="00B32822"/>
    <w:rsid w:val="00B3373A"/>
    <w:rsid w:val="00B34113"/>
    <w:rsid w:val="00B42A02"/>
    <w:rsid w:val="00B42F47"/>
    <w:rsid w:val="00B42FEA"/>
    <w:rsid w:val="00B4336A"/>
    <w:rsid w:val="00B44455"/>
    <w:rsid w:val="00B44CE3"/>
    <w:rsid w:val="00B45BA2"/>
    <w:rsid w:val="00B476E1"/>
    <w:rsid w:val="00B52D0A"/>
    <w:rsid w:val="00B54809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71686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F3E"/>
    <w:rsid w:val="00B906F9"/>
    <w:rsid w:val="00B907DC"/>
    <w:rsid w:val="00B92243"/>
    <w:rsid w:val="00B950B4"/>
    <w:rsid w:val="00B9578C"/>
    <w:rsid w:val="00B962F6"/>
    <w:rsid w:val="00B97F9A"/>
    <w:rsid w:val="00BA0E25"/>
    <w:rsid w:val="00BA22DE"/>
    <w:rsid w:val="00BA362B"/>
    <w:rsid w:val="00BA4A84"/>
    <w:rsid w:val="00BA50D3"/>
    <w:rsid w:val="00BB03EF"/>
    <w:rsid w:val="00BB09C5"/>
    <w:rsid w:val="00BB18D1"/>
    <w:rsid w:val="00BB1C5D"/>
    <w:rsid w:val="00BB38E6"/>
    <w:rsid w:val="00BB4429"/>
    <w:rsid w:val="00BB760E"/>
    <w:rsid w:val="00BB7ABE"/>
    <w:rsid w:val="00BC06D6"/>
    <w:rsid w:val="00BC0C5E"/>
    <w:rsid w:val="00BC148E"/>
    <w:rsid w:val="00BC2840"/>
    <w:rsid w:val="00BC4365"/>
    <w:rsid w:val="00BC4661"/>
    <w:rsid w:val="00BC48A2"/>
    <w:rsid w:val="00BC5EFA"/>
    <w:rsid w:val="00BC60D8"/>
    <w:rsid w:val="00BC615F"/>
    <w:rsid w:val="00BD3F7B"/>
    <w:rsid w:val="00BD46B0"/>
    <w:rsid w:val="00BD65ED"/>
    <w:rsid w:val="00BD6787"/>
    <w:rsid w:val="00BD7F48"/>
    <w:rsid w:val="00BE2881"/>
    <w:rsid w:val="00BE2FB6"/>
    <w:rsid w:val="00BE366B"/>
    <w:rsid w:val="00BE3ED1"/>
    <w:rsid w:val="00BE3FD9"/>
    <w:rsid w:val="00BE57D8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F9C"/>
    <w:rsid w:val="00C02B32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10A"/>
    <w:rsid w:val="00C40DFF"/>
    <w:rsid w:val="00C416AA"/>
    <w:rsid w:val="00C43583"/>
    <w:rsid w:val="00C44192"/>
    <w:rsid w:val="00C4425A"/>
    <w:rsid w:val="00C44536"/>
    <w:rsid w:val="00C4467D"/>
    <w:rsid w:val="00C473FA"/>
    <w:rsid w:val="00C51188"/>
    <w:rsid w:val="00C5133C"/>
    <w:rsid w:val="00C549B3"/>
    <w:rsid w:val="00C56D4B"/>
    <w:rsid w:val="00C57116"/>
    <w:rsid w:val="00C6078A"/>
    <w:rsid w:val="00C61A08"/>
    <w:rsid w:val="00C61BD1"/>
    <w:rsid w:val="00C61E9A"/>
    <w:rsid w:val="00C62119"/>
    <w:rsid w:val="00C62C2B"/>
    <w:rsid w:val="00C62F2D"/>
    <w:rsid w:val="00C64472"/>
    <w:rsid w:val="00C70C83"/>
    <w:rsid w:val="00C71FEF"/>
    <w:rsid w:val="00C72001"/>
    <w:rsid w:val="00C812B0"/>
    <w:rsid w:val="00C81EE2"/>
    <w:rsid w:val="00C874AD"/>
    <w:rsid w:val="00C87807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B1CE5"/>
    <w:rsid w:val="00CB3616"/>
    <w:rsid w:val="00CB53E8"/>
    <w:rsid w:val="00CB57AE"/>
    <w:rsid w:val="00CB5942"/>
    <w:rsid w:val="00CB7C8B"/>
    <w:rsid w:val="00CC05FD"/>
    <w:rsid w:val="00CC1BCE"/>
    <w:rsid w:val="00CC4D51"/>
    <w:rsid w:val="00CC674F"/>
    <w:rsid w:val="00CC67A4"/>
    <w:rsid w:val="00CC6974"/>
    <w:rsid w:val="00CC6DEE"/>
    <w:rsid w:val="00CE3402"/>
    <w:rsid w:val="00CE3690"/>
    <w:rsid w:val="00CE5CA0"/>
    <w:rsid w:val="00CE7532"/>
    <w:rsid w:val="00CF07E4"/>
    <w:rsid w:val="00CF2A64"/>
    <w:rsid w:val="00CF2C9D"/>
    <w:rsid w:val="00CF530C"/>
    <w:rsid w:val="00CF59EB"/>
    <w:rsid w:val="00CF5A5A"/>
    <w:rsid w:val="00CF7709"/>
    <w:rsid w:val="00CF7A81"/>
    <w:rsid w:val="00D004A6"/>
    <w:rsid w:val="00D016C7"/>
    <w:rsid w:val="00D03174"/>
    <w:rsid w:val="00D05364"/>
    <w:rsid w:val="00D05DA8"/>
    <w:rsid w:val="00D073D0"/>
    <w:rsid w:val="00D079C4"/>
    <w:rsid w:val="00D108EA"/>
    <w:rsid w:val="00D11AA5"/>
    <w:rsid w:val="00D12DFB"/>
    <w:rsid w:val="00D12EAE"/>
    <w:rsid w:val="00D15CFF"/>
    <w:rsid w:val="00D211CF"/>
    <w:rsid w:val="00D2124B"/>
    <w:rsid w:val="00D2184C"/>
    <w:rsid w:val="00D22A8D"/>
    <w:rsid w:val="00D24149"/>
    <w:rsid w:val="00D245A1"/>
    <w:rsid w:val="00D25A6B"/>
    <w:rsid w:val="00D3276A"/>
    <w:rsid w:val="00D33BB2"/>
    <w:rsid w:val="00D34B9B"/>
    <w:rsid w:val="00D359EE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50F15"/>
    <w:rsid w:val="00D52E5A"/>
    <w:rsid w:val="00D55609"/>
    <w:rsid w:val="00D55C04"/>
    <w:rsid w:val="00D56025"/>
    <w:rsid w:val="00D5685F"/>
    <w:rsid w:val="00D61265"/>
    <w:rsid w:val="00D6198D"/>
    <w:rsid w:val="00D61CBB"/>
    <w:rsid w:val="00D62D07"/>
    <w:rsid w:val="00D642EF"/>
    <w:rsid w:val="00D65503"/>
    <w:rsid w:val="00D66B46"/>
    <w:rsid w:val="00D70A15"/>
    <w:rsid w:val="00D765CC"/>
    <w:rsid w:val="00D76EBE"/>
    <w:rsid w:val="00D76ED8"/>
    <w:rsid w:val="00D77AF3"/>
    <w:rsid w:val="00D80190"/>
    <w:rsid w:val="00D80C15"/>
    <w:rsid w:val="00D85527"/>
    <w:rsid w:val="00D86E85"/>
    <w:rsid w:val="00D9110F"/>
    <w:rsid w:val="00D94AA4"/>
    <w:rsid w:val="00D966F5"/>
    <w:rsid w:val="00D96CF4"/>
    <w:rsid w:val="00D97CBF"/>
    <w:rsid w:val="00D97CC6"/>
    <w:rsid w:val="00DA0739"/>
    <w:rsid w:val="00DA0789"/>
    <w:rsid w:val="00DA1624"/>
    <w:rsid w:val="00DA35DA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A9B"/>
    <w:rsid w:val="00DB4525"/>
    <w:rsid w:val="00DB45A0"/>
    <w:rsid w:val="00DB589E"/>
    <w:rsid w:val="00DC24B8"/>
    <w:rsid w:val="00DC524B"/>
    <w:rsid w:val="00DC5875"/>
    <w:rsid w:val="00DC67F3"/>
    <w:rsid w:val="00DC72EC"/>
    <w:rsid w:val="00DD17B4"/>
    <w:rsid w:val="00DD24F3"/>
    <w:rsid w:val="00DD38CC"/>
    <w:rsid w:val="00DD4A35"/>
    <w:rsid w:val="00DE25DC"/>
    <w:rsid w:val="00DE26AF"/>
    <w:rsid w:val="00DE2CE1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5B76"/>
    <w:rsid w:val="00E214AD"/>
    <w:rsid w:val="00E22485"/>
    <w:rsid w:val="00E227C1"/>
    <w:rsid w:val="00E23E20"/>
    <w:rsid w:val="00E255CF"/>
    <w:rsid w:val="00E26081"/>
    <w:rsid w:val="00E26709"/>
    <w:rsid w:val="00E26ADE"/>
    <w:rsid w:val="00E27F4B"/>
    <w:rsid w:val="00E32377"/>
    <w:rsid w:val="00E33B7B"/>
    <w:rsid w:val="00E352E4"/>
    <w:rsid w:val="00E37FC9"/>
    <w:rsid w:val="00E43CD4"/>
    <w:rsid w:val="00E43CF1"/>
    <w:rsid w:val="00E44E8E"/>
    <w:rsid w:val="00E45C29"/>
    <w:rsid w:val="00E45F5D"/>
    <w:rsid w:val="00E46BA0"/>
    <w:rsid w:val="00E4717D"/>
    <w:rsid w:val="00E4735A"/>
    <w:rsid w:val="00E47EE3"/>
    <w:rsid w:val="00E47FC9"/>
    <w:rsid w:val="00E514BE"/>
    <w:rsid w:val="00E51FEE"/>
    <w:rsid w:val="00E55A10"/>
    <w:rsid w:val="00E56268"/>
    <w:rsid w:val="00E57A3E"/>
    <w:rsid w:val="00E57CF4"/>
    <w:rsid w:val="00E63BB6"/>
    <w:rsid w:val="00E63F5A"/>
    <w:rsid w:val="00E65336"/>
    <w:rsid w:val="00E6604F"/>
    <w:rsid w:val="00E669C2"/>
    <w:rsid w:val="00E676A0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3E44"/>
    <w:rsid w:val="00EA4E1D"/>
    <w:rsid w:val="00EA592F"/>
    <w:rsid w:val="00EA5C4B"/>
    <w:rsid w:val="00EA639D"/>
    <w:rsid w:val="00EB302C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6063"/>
    <w:rsid w:val="00ED0C98"/>
    <w:rsid w:val="00ED28FE"/>
    <w:rsid w:val="00EE2539"/>
    <w:rsid w:val="00EE292B"/>
    <w:rsid w:val="00EE3897"/>
    <w:rsid w:val="00EE548E"/>
    <w:rsid w:val="00EE667D"/>
    <w:rsid w:val="00EE7809"/>
    <w:rsid w:val="00EF18FE"/>
    <w:rsid w:val="00EF2197"/>
    <w:rsid w:val="00EF26F5"/>
    <w:rsid w:val="00EF3816"/>
    <w:rsid w:val="00EF5E12"/>
    <w:rsid w:val="00EF6840"/>
    <w:rsid w:val="00EF6C00"/>
    <w:rsid w:val="00F02C0B"/>
    <w:rsid w:val="00F0612D"/>
    <w:rsid w:val="00F06D72"/>
    <w:rsid w:val="00F10A3F"/>
    <w:rsid w:val="00F116E8"/>
    <w:rsid w:val="00F12252"/>
    <w:rsid w:val="00F14D71"/>
    <w:rsid w:val="00F16EDA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3195C"/>
    <w:rsid w:val="00F31ECE"/>
    <w:rsid w:val="00F332A8"/>
    <w:rsid w:val="00F3373C"/>
    <w:rsid w:val="00F349DC"/>
    <w:rsid w:val="00F34F7A"/>
    <w:rsid w:val="00F36987"/>
    <w:rsid w:val="00F3775B"/>
    <w:rsid w:val="00F412E3"/>
    <w:rsid w:val="00F414BA"/>
    <w:rsid w:val="00F4228E"/>
    <w:rsid w:val="00F42F2F"/>
    <w:rsid w:val="00F42F47"/>
    <w:rsid w:val="00F44056"/>
    <w:rsid w:val="00F45E1B"/>
    <w:rsid w:val="00F507FC"/>
    <w:rsid w:val="00F5107B"/>
    <w:rsid w:val="00F51432"/>
    <w:rsid w:val="00F55FAB"/>
    <w:rsid w:val="00F60C81"/>
    <w:rsid w:val="00F61BE2"/>
    <w:rsid w:val="00F62089"/>
    <w:rsid w:val="00F62594"/>
    <w:rsid w:val="00F6321D"/>
    <w:rsid w:val="00F6360F"/>
    <w:rsid w:val="00F64018"/>
    <w:rsid w:val="00F65161"/>
    <w:rsid w:val="00F65695"/>
    <w:rsid w:val="00F6642A"/>
    <w:rsid w:val="00F66A51"/>
    <w:rsid w:val="00F67F50"/>
    <w:rsid w:val="00F71216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5CD"/>
    <w:rsid w:val="00F8646E"/>
    <w:rsid w:val="00F90DAA"/>
    <w:rsid w:val="00F93516"/>
    <w:rsid w:val="00F93BD9"/>
    <w:rsid w:val="00F9519E"/>
    <w:rsid w:val="00F9531D"/>
    <w:rsid w:val="00F95796"/>
    <w:rsid w:val="00F96D02"/>
    <w:rsid w:val="00F97675"/>
    <w:rsid w:val="00F97A94"/>
    <w:rsid w:val="00F97B81"/>
    <w:rsid w:val="00FA1222"/>
    <w:rsid w:val="00FA323F"/>
    <w:rsid w:val="00FA33AC"/>
    <w:rsid w:val="00FA4411"/>
    <w:rsid w:val="00FA44D0"/>
    <w:rsid w:val="00FA5B86"/>
    <w:rsid w:val="00FA5DAF"/>
    <w:rsid w:val="00FA65B5"/>
    <w:rsid w:val="00FA75C5"/>
    <w:rsid w:val="00FB1A3E"/>
    <w:rsid w:val="00FB26D5"/>
    <w:rsid w:val="00FB505D"/>
    <w:rsid w:val="00FB67F8"/>
    <w:rsid w:val="00FB78B1"/>
    <w:rsid w:val="00FC2E5B"/>
    <w:rsid w:val="00FC4BD2"/>
    <w:rsid w:val="00FC610D"/>
    <w:rsid w:val="00FD0FEE"/>
    <w:rsid w:val="00FD1940"/>
    <w:rsid w:val="00FD5B2B"/>
    <w:rsid w:val="00FD6322"/>
    <w:rsid w:val="00FE04B3"/>
    <w:rsid w:val="00FE1280"/>
    <w:rsid w:val="00FE2065"/>
    <w:rsid w:val="00FE38DD"/>
    <w:rsid w:val="00FE3DA7"/>
    <w:rsid w:val="00FE4012"/>
    <w:rsid w:val="00FE60E8"/>
    <w:rsid w:val="00FE6C3E"/>
    <w:rsid w:val="00FF0837"/>
    <w:rsid w:val="00FF0EE0"/>
    <w:rsid w:val="00FF0F7C"/>
    <w:rsid w:val="00FF162E"/>
    <w:rsid w:val="00FF1B50"/>
    <w:rsid w:val="00FF3118"/>
    <w:rsid w:val="00FF705C"/>
    <w:rsid w:val="00FF7136"/>
    <w:rsid w:val="00FF747E"/>
    <w:rsid w:val="00FF78FA"/>
    <w:rsid w:val="1BA1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42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paragraph" w:styleId="3">
    <w:name w:val="heading 2"/>
    <w:basedOn w:val="1"/>
    <w:next w:val="1"/>
    <w:link w:val="38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4">
    <w:name w:val="heading 3"/>
    <w:basedOn w:val="1"/>
    <w:next w:val="1"/>
    <w:link w:val="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">
    <w:name w:val="Emphasis"/>
    <w:qFormat/>
    <w:uiPriority w:val="20"/>
    <w:rPr>
      <w:rFonts w:cs="Times New Roman"/>
      <w:i/>
    </w:rPr>
  </w:style>
  <w:style w:type="paragraph" w:styleId="9">
    <w:name w:val="footer"/>
    <w:basedOn w:val="1"/>
    <w:link w:val="20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10">
    <w:name w:val="footnote reference"/>
    <w:link w:val="11"/>
    <w:qFormat/>
    <w:uiPriority w:val="99"/>
    <w:rPr>
      <w:rFonts w:cs="Times New Roman"/>
      <w:vertAlign w:val="superscript"/>
    </w:rPr>
  </w:style>
  <w:style w:type="paragraph" w:customStyle="1" w:styleId="11">
    <w:name w:val="Знак сноски1"/>
    <w:basedOn w:val="1"/>
    <w:link w:val="10"/>
    <w:uiPriority w:val="99"/>
    <w:pPr>
      <w:spacing w:after="0" w:line="240" w:lineRule="auto"/>
    </w:pPr>
    <w:rPr>
      <w:rFonts w:cs="Times New Roman"/>
      <w:vertAlign w:val="superscript"/>
    </w:rPr>
  </w:style>
  <w:style w:type="paragraph" w:styleId="12">
    <w:name w:val="footnote text"/>
    <w:basedOn w:val="1"/>
    <w:link w:val="22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13">
    <w:name w:val="header"/>
    <w:basedOn w:val="1"/>
    <w:link w:val="44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4">
    <w:name w:val="Normal (Web)"/>
    <w:basedOn w:val="1"/>
    <w:link w:val="23"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5">
    <w:name w:val="page number"/>
    <w:basedOn w:val="5"/>
    <w:unhideWhenUsed/>
    <w:qFormat/>
    <w:uiPriority w:val="0"/>
  </w:style>
  <w:style w:type="paragraph" w:styleId="16">
    <w:name w:val="Subtitle"/>
    <w:basedOn w:val="1"/>
    <w:next w:val="1"/>
    <w:link w:val="40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table" w:styleId="17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Title"/>
    <w:basedOn w:val="1"/>
    <w:next w:val="1"/>
    <w:link w:val="37"/>
    <w:qFormat/>
    <w:uiPriority w:val="10"/>
    <w:pPr>
      <w:pBdr>
        <w:bottom w:val="single" w:color="5B9BD5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19">
    <w:name w:val="Нижний колонтитул1"/>
    <w:basedOn w:val="1"/>
    <w:next w:val="9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20">
    <w:name w:val="Нижний колонтитул Знак"/>
    <w:basedOn w:val="5"/>
    <w:link w:val="9"/>
    <w:semiHidden/>
    <w:qFormat/>
    <w:uiPriority w:val="99"/>
  </w:style>
  <w:style w:type="character" w:customStyle="1" w:styleId="21">
    <w:name w:val="Текст выноски Знак"/>
    <w:basedOn w:val="5"/>
    <w:link w:val="7"/>
    <w:semiHidden/>
    <w:uiPriority w:val="99"/>
    <w:rPr>
      <w:rFonts w:ascii="Segoe UI" w:hAnsi="Segoe UI" w:cs="Segoe UI"/>
      <w:sz w:val="18"/>
      <w:szCs w:val="18"/>
    </w:rPr>
  </w:style>
  <w:style w:type="character" w:customStyle="1" w:styleId="22">
    <w:name w:val="Текст сноски Знак"/>
    <w:basedOn w:val="5"/>
    <w:link w:val="12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23">
    <w:name w:val="Обычный (Интернет) Знак"/>
    <w:link w:val="14"/>
    <w:qFormat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paragraph" w:customStyle="1" w:styleId="24">
    <w:name w:val="dt-p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docdata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3932"/>
    <w:basedOn w:val="5"/>
    <w:qFormat/>
    <w:uiPriority w:val="0"/>
  </w:style>
  <w:style w:type="character" w:customStyle="1" w:styleId="27">
    <w:name w:val="3782"/>
    <w:basedOn w:val="5"/>
    <w:qFormat/>
    <w:uiPriority w:val="0"/>
  </w:style>
  <w:style w:type="character" w:customStyle="1" w:styleId="28">
    <w:name w:val="2897"/>
    <w:basedOn w:val="5"/>
    <w:qFormat/>
    <w:uiPriority w:val="0"/>
  </w:style>
  <w:style w:type="character" w:customStyle="1" w:styleId="29">
    <w:name w:val="3081"/>
    <w:basedOn w:val="5"/>
    <w:qFormat/>
    <w:uiPriority w:val="0"/>
  </w:style>
  <w:style w:type="character" w:customStyle="1" w:styleId="30">
    <w:name w:val="3035"/>
    <w:basedOn w:val="5"/>
    <w:qFormat/>
    <w:uiPriority w:val="0"/>
  </w:style>
  <w:style w:type="character" w:customStyle="1" w:styleId="31">
    <w:name w:val="4258"/>
    <w:basedOn w:val="5"/>
    <w:qFormat/>
    <w:uiPriority w:val="0"/>
  </w:style>
  <w:style w:type="character" w:customStyle="1" w:styleId="32">
    <w:name w:val="3928"/>
    <w:basedOn w:val="5"/>
    <w:qFormat/>
    <w:uiPriority w:val="0"/>
  </w:style>
  <w:style w:type="character" w:customStyle="1" w:styleId="33">
    <w:name w:val="2996"/>
    <w:basedOn w:val="5"/>
    <w:qFormat/>
    <w:uiPriority w:val="0"/>
  </w:style>
  <w:style w:type="character" w:customStyle="1" w:styleId="34">
    <w:name w:val="3103"/>
    <w:basedOn w:val="5"/>
    <w:qFormat/>
    <w:uiPriority w:val="0"/>
  </w:style>
  <w:style w:type="character" w:customStyle="1" w:styleId="35">
    <w:name w:val="3161"/>
    <w:basedOn w:val="5"/>
    <w:qFormat/>
    <w:uiPriority w:val="0"/>
  </w:style>
  <w:style w:type="character" w:customStyle="1" w:styleId="36">
    <w:name w:val="3143"/>
    <w:basedOn w:val="5"/>
    <w:qFormat/>
    <w:uiPriority w:val="0"/>
  </w:style>
  <w:style w:type="character" w:customStyle="1" w:styleId="37">
    <w:name w:val="Заголовок Знак"/>
    <w:basedOn w:val="5"/>
    <w:link w:val="18"/>
    <w:qFormat/>
    <w:uiPriority w:val="10"/>
    <w:rPr>
      <w:rFonts w:asciiTheme="majorHAnsi" w:hAnsiTheme="majorHAnsi"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38">
    <w:name w:val="Заголовок 2 Знак"/>
    <w:basedOn w:val="5"/>
    <w:link w:val="3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3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0">
    <w:name w:val="Подзаголовок Знак"/>
    <w:basedOn w:val="5"/>
    <w:link w:val="16"/>
    <w:qFormat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customStyle="1" w:styleId="41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customStyle="1" w:styleId="42">
    <w:name w:val="Заголовок 1 Знак"/>
    <w:basedOn w:val="5"/>
    <w:link w:val="2"/>
    <w:qFormat/>
    <w:uiPriority w:val="9"/>
    <w:rPr>
      <w:rFonts w:asciiTheme="majorHAnsi" w:hAnsiTheme="majorHAnsi" w:eastAsiaTheme="majorEastAsia" w:cstheme="majorBidi"/>
      <w:b/>
      <w:bCs/>
      <w:color w:val="2E75B5" w:themeColor="accent1" w:themeShade="BF"/>
      <w:sz w:val="28"/>
      <w:szCs w:val="28"/>
    </w:rPr>
  </w:style>
  <w:style w:type="character" w:customStyle="1" w:styleId="43">
    <w:name w:val="markedcontent"/>
    <w:basedOn w:val="5"/>
    <w:qFormat/>
    <w:uiPriority w:val="0"/>
  </w:style>
  <w:style w:type="character" w:customStyle="1" w:styleId="44">
    <w:name w:val="Верхний колонтитул Знак"/>
    <w:basedOn w:val="5"/>
    <w:link w:val="1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CE79C-691B-4C79-9BA3-CE9C9EFAEB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4782</Words>
  <Characters>27261</Characters>
  <Lines>227</Lines>
  <Paragraphs>63</Paragraphs>
  <TotalTime>484</TotalTime>
  <ScaleCrop>false</ScaleCrop>
  <LinksUpToDate>false</LinksUpToDate>
  <CharactersWithSpaces>31980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2023-04-06T03:05:00Z</dcterms:created>
  <dc:creator>user</dc:creator>
  <cp:lastModifiedBy>User</cp:lastModifiedBy>
  <cp:lastPrinted>2021-11-25T01:34:00Z</cp:lastPrinted>
  <dcterms:modified xsi:type="dcterms:W3CDTF">2025-11-26T00:10:33Z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1F5452C6FDC24D7689181DED328E17B0_12</vt:lpwstr>
  </property>
</Properties>
</file>